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136D" w:rsidRPr="00623C10" w:rsidRDefault="006C136D" w:rsidP="008B70E8">
      <w:pPr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宇豆柱</w:t>
      </w:r>
    </w:p>
    <w:p/>
    <w:p w:rsidR="006C136D" w:rsidRPr="00623C10" w:rsidRDefault="006C136D" w:rsidP="008B70E8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623C10">
        <w:rPr>
          <w:rFonts w:eastAsia="Source Han Sans CN Normal"/>
          <w:color w:val="000000" w:themeColor="text1"/>
          <w:sz w:val="22"/>
          <w:lang w:eastAsia="zh-CN"/>
        </w:rPr>
        <w:t>博物馆中央大厅内陈列</w:t>
      </w:r>
      <w:r w:rsidRPr="00623C10">
        <w:rPr>
          <w:rFonts w:eastAsia="Source Han Sans CN Normal" w:hint="eastAsia"/>
          <w:color w:val="000000" w:themeColor="text1"/>
          <w:sz w:val="22"/>
          <w:lang w:eastAsia="zh-CN"/>
        </w:rPr>
        <w:t>着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两根巨大的木柱残骸，它们曾支撑着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13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世纪的出云大社本殿（正殿）。这些立柱原本</w:t>
      </w:r>
      <w:r w:rsidRPr="00623C10">
        <w:rPr>
          <w:rFonts w:eastAsia="Source Han Sans CN Normal" w:hint="eastAsia"/>
          <w:color w:val="000000" w:themeColor="text1"/>
          <w:sz w:val="22"/>
          <w:lang w:eastAsia="zh-CN"/>
        </w:rPr>
        <w:t>被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掩埋在出云大社的八足门（本殿正门）附近，出土于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2000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年开始的一次为期一年的考古发掘中。当年的出云大社本殿与现在一样，也有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9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根木柱以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3×3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的形式排列支撑着社殿。发掘中出土了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9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根立柱中的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3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根：中央的</w:t>
      </w:r>
      <w:r w:rsidRPr="00623C1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“心御柱”</w:t>
      </w:r>
      <w:r w:rsidRPr="00623C10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、</w:t>
      </w:r>
      <w:r w:rsidRPr="00623C1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正面的“宇豆柱”</w:t>
      </w:r>
      <w:r w:rsidRPr="00623C10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和</w:t>
      </w:r>
      <w:r w:rsidRPr="00623C1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东南侧的“侧柱”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。其他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6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根立柱的遗骸有可能依然掩埋在如今大社本殿外的围栏下。</w:t>
      </w:r>
    </w:p>
    <w:p w:rsidR="006C136D" w:rsidRPr="00623C10" w:rsidRDefault="006C136D" w:rsidP="009D277F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一本公元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10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世纪的贵族子弟教科书中对出云大社本殿的描绘称，它是全国最高的建筑，超过了名列第三的京都御所大极殿和第二的东大寺大佛殿。</w:t>
      </w:r>
      <w:r w:rsidRPr="00623C10">
        <w:rPr>
          <w:rFonts w:eastAsia="Source Han Sans CN Normal" w:hint="eastAsia"/>
          <w:bCs/>
          <w:color w:val="000000" w:themeColor="text1"/>
          <w:sz w:val="22"/>
          <w:lang w:eastAsia="zh-CN"/>
        </w:rPr>
        <w:t>传说中，出云大社本殿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巍然挺立，足有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48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米高</w:t>
      </w:r>
      <w:r w:rsidRPr="00623C10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但在这些巨大的立柱遗迹出土之前，始终没有切实的证据支持这个说法。现存木柱残骸单体直径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3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米，由三根杉树的原木组合而成，外面箍有金属环。无论尺寸还是出土位置，木柱的情况都与著于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13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世纪至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16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世纪之间的《金轮御造营差图》所载很接近。通过碳同位素的进一步测定结果推断，这些柱</w:t>
      </w:r>
      <w:r w:rsidRPr="00623C10">
        <w:rPr>
          <w:rFonts w:eastAsia="Source Han Sans CN Normal" w:hint="eastAsia"/>
          <w:bCs/>
          <w:color w:val="000000" w:themeColor="text1"/>
          <w:sz w:val="22"/>
          <w:lang w:eastAsia="zh-CN"/>
        </w:rPr>
        <w:t>子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很可能是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1248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年大社重建时安装的。</w:t>
      </w:r>
    </w:p>
    <w:p w:rsidR="006C136D" w:rsidRPr="00623C10" w:rsidRDefault="006C136D" w:rsidP="008B70E8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木柱的</w:t>
      </w:r>
      <w:r w:rsidRPr="00623C10">
        <w:rPr>
          <w:rFonts w:eastAsia="Source Han Sans CN Normal" w:hint="eastAsia"/>
          <w:bCs/>
          <w:color w:val="000000" w:themeColor="text1"/>
          <w:sz w:val="22"/>
          <w:lang w:eastAsia="zh-CN"/>
        </w:rPr>
        <w:t>良好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保存状态令人惊讶。发掘调查结果显示，在过去的某个时期，曾有两条河流在</w:t>
      </w:r>
      <w:r w:rsidRPr="00623C10">
        <w:rPr>
          <w:rFonts w:eastAsia="Source Han Sans CN Normal" w:hint="eastAsia"/>
          <w:bCs/>
          <w:color w:val="000000" w:themeColor="text1"/>
          <w:sz w:val="22"/>
          <w:lang w:eastAsia="zh-CN"/>
        </w:rPr>
        <w:t>大社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本殿附近交汇</w:t>
      </w:r>
      <w:r w:rsidRPr="00623C10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木柱浸泡</w:t>
      </w:r>
      <w:r w:rsidRPr="00623C10">
        <w:rPr>
          <w:rFonts w:eastAsia="Source Han Sans CN Normal" w:hint="eastAsia"/>
          <w:bCs/>
          <w:color w:val="000000" w:themeColor="text1"/>
          <w:sz w:val="22"/>
          <w:lang w:eastAsia="zh-CN"/>
        </w:rPr>
        <w:t>于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水中，因此延缓了木材腐坏的进程。</w:t>
      </w:r>
    </w:p>
    <w:p w:rsidR="006C136D" w:rsidRPr="00623C10" w:rsidRDefault="006C136D" w:rsidP="008B70E8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此处展出宇豆柱的残骸原件及心御柱的</w:t>
      </w:r>
      <w:r w:rsidRPr="00623C10">
        <w:rPr>
          <w:rFonts w:eastAsia="Source Han Sans CN Normal" w:hint="eastAsia"/>
          <w:bCs/>
          <w:color w:val="000000" w:themeColor="text1"/>
          <w:sz w:val="22"/>
          <w:lang w:eastAsia="zh-CN"/>
        </w:rPr>
        <w:t>等身</w:t>
      </w:r>
      <w:r w:rsidRPr="00623C10">
        <w:rPr>
          <w:rFonts w:eastAsia="Source Han Sans CN Normal"/>
          <w:bCs/>
          <w:color w:val="000000" w:themeColor="text1"/>
          <w:sz w:val="22"/>
          <w:lang w:eastAsia="zh-CN"/>
        </w:rPr>
        <w:t>复制品，后者原件陈列于出云大社的宝物殿中。侧柱则重新埋入了原来的位置。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36D"/>
    <w:rsid w:val="00444234"/>
    <w:rsid w:val="006C136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CFFB89-C28A-429A-8051-34A7736C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2023-11-17T09:03:00Z</dcterms:created>
  <dcterms:modified xsi:type="dcterms:W3CDTF">2023-11-17T09:03:00Z</dcterms:modified>
</cp:coreProperties>
</file>