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DC307B" w:rsidRPr="008265B4" w:rsidRDefault="00DC307B" w:rsidP="00DC307B">
      <w:pPr>
        <w:rPr>
          <w:rFonts w:ascii="思源黑体 CN Normal" w:eastAsia="思源黑体 CN Normal" w:hAnsi="思源黑体 CN Normal" w:cs="Arial"/>
          <w:b/>
          <w:color w:val="000000" w:themeColor="text1"/>
          <w:sz w:val="22"/>
          <w:lang w:eastAsia="zh-CN"/>
        </w:rPr>
      </w:pPr>
      <w:r>
        <w:rPr>
          <w:b/>
        </w:rPr>
        <w:t>庵治</w:t>
      </w:r>
    </w:p>
    <w:p/>
    <w:p w:rsidR="00DC307B" w:rsidRPr="008265B4" w:rsidRDefault="00DC307B" w:rsidP="00DC307B">
      <w:pPr>
        <w:ind w:firstLineChars="200" w:firstLine="440"/>
        <w:rPr>
          <w:rFonts w:eastAsia="Source Han Sans CN Normal"/>
          <w:bCs/>
          <w:color w:val="000000" w:themeColor="text1"/>
          <w:sz w:val="22"/>
          <w:lang w:eastAsia="zh-CN"/>
        </w:rPr>
      </w:pPr>
      <w:r w:rsidRPr="008265B4">
        <w:rPr>
          <w:rFonts w:eastAsia="Source Han Sans CN Normal" w:hint="eastAsia"/>
          <w:bCs/>
          <w:color w:val="000000" w:themeColor="text1"/>
          <w:sz w:val="22"/>
          <w:lang w:eastAsia="zh-CN"/>
        </w:rPr>
        <w:t>庵治被濑户内海三面环绕，以出产高品质的五剑山花岗</w:t>
      </w:r>
      <w:r w:rsidRPr="008265B4">
        <w:rPr>
          <w:rFonts w:ascii="Source Han Sans CN Normal" w:eastAsia="Source Han Sans CN Normal" w:hAnsi="Source Han Sans CN Normal" w:hint="eastAsia"/>
          <w:bCs/>
          <w:color w:val="000000" w:themeColor="text1"/>
          <w:sz w:val="22"/>
          <w:lang w:eastAsia="zh-CN"/>
        </w:rPr>
        <w:t>岩</w:t>
      </w:r>
      <w:r w:rsidRPr="008265B4">
        <w:rPr>
          <w:rFonts w:ascii="Source Han Sans CN Normal" w:eastAsia="Source Han Sans CN Normal" w:hAnsi="Source Han Sans CN Normal"/>
          <w:bCs/>
          <w:color w:val="000000" w:themeColor="text1"/>
          <w:sz w:val="22"/>
          <w:lang w:eastAsia="zh-CN"/>
        </w:rPr>
        <w:t>“</w:t>
      </w:r>
      <w:r w:rsidRPr="008265B4">
        <w:rPr>
          <w:rFonts w:ascii="Source Han Sans CN Normal" w:eastAsia="Source Han Sans CN Normal" w:hAnsi="Source Han Sans CN Normal" w:hint="eastAsia"/>
          <w:bCs/>
          <w:color w:val="000000" w:themeColor="text1"/>
          <w:sz w:val="22"/>
          <w:lang w:eastAsia="zh-CN"/>
        </w:rPr>
        <w:t>庵治石</w:t>
      </w:r>
      <w:r w:rsidRPr="008265B4">
        <w:rPr>
          <w:rFonts w:ascii="Source Han Sans CN Normal" w:eastAsia="Source Han Sans CN Normal" w:hAnsi="Source Han Sans CN Normal"/>
          <w:bCs/>
          <w:color w:val="000000" w:themeColor="text1"/>
          <w:sz w:val="22"/>
          <w:lang w:eastAsia="zh-CN"/>
        </w:rPr>
        <w:t>”</w:t>
      </w:r>
      <w:r w:rsidRPr="008265B4">
        <w:rPr>
          <w:rFonts w:ascii="Source Han Sans CN Normal" w:eastAsia="Source Han Sans CN Normal" w:hAnsi="Source Han Sans CN Normal" w:hint="eastAsia"/>
          <w:bCs/>
          <w:color w:val="000000" w:themeColor="text1"/>
          <w:sz w:val="22"/>
          <w:lang w:eastAsia="zh-CN"/>
        </w:rPr>
        <w:t>而</w:t>
      </w:r>
      <w:r w:rsidRPr="008265B4">
        <w:rPr>
          <w:rFonts w:eastAsia="Source Han Sans CN Normal" w:hint="eastAsia"/>
          <w:bCs/>
          <w:color w:val="000000" w:themeColor="text1"/>
          <w:sz w:val="22"/>
          <w:lang w:eastAsia="zh-CN"/>
        </w:rPr>
        <w:t>闻名。与相邻的牟礼一样，庵治也是日本最重要的花岗岩产区之一。两地的庵治石产业都十分发达，现在共有约</w:t>
      </w:r>
      <w:r w:rsidRPr="008265B4">
        <w:rPr>
          <w:rFonts w:eastAsia="Source Han Sans CN Normal"/>
          <w:bCs/>
          <w:color w:val="000000" w:themeColor="text1"/>
          <w:sz w:val="22"/>
          <w:lang w:eastAsia="zh-CN"/>
        </w:rPr>
        <w:t>200</w:t>
      </w:r>
      <w:r w:rsidRPr="008265B4">
        <w:rPr>
          <w:rFonts w:eastAsia="Source Han Sans CN Normal" w:hint="eastAsia"/>
          <w:bCs/>
          <w:color w:val="000000" w:themeColor="text1"/>
          <w:sz w:val="22"/>
          <w:lang w:eastAsia="zh-CN"/>
        </w:rPr>
        <w:t>位石匠和石材经销商在营业。</w:t>
      </w:r>
    </w:p>
    <w:p w:rsidR="00DC307B" w:rsidRPr="008265B4" w:rsidRDefault="00DC307B" w:rsidP="00DC307B">
      <w:pPr>
        <w:ind w:firstLineChars="200" w:firstLine="440"/>
        <w:rPr>
          <w:rFonts w:eastAsia="Source Han Sans CN Normal"/>
          <w:bCs/>
          <w:color w:val="000000" w:themeColor="text1"/>
          <w:sz w:val="22"/>
          <w:lang w:eastAsia="zh-CN"/>
        </w:rPr>
      </w:pPr>
      <w:r w:rsidRPr="008265B4">
        <w:rPr>
          <w:rFonts w:eastAsia="Source Han Sans CN Normal" w:hint="eastAsia"/>
          <w:bCs/>
          <w:color w:val="000000" w:themeColor="text1"/>
          <w:sz w:val="22"/>
          <w:lang w:eastAsia="zh-CN"/>
        </w:rPr>
        <w:t>庵治石长久以来就倍受艺术家和设计师青睐，其中包括著名雕刻家、景观设计大师野口勇</w:t>
      </w:r>
      <w:r w:rsidRPr="008265B4">
        <w:rPr>
          <w:rFonts w:eastAsia="Source Han Sans CN Normal"/>
          <w:bCs/>
          <w:color w:val="000000" w:themeColor="text1"/>
          <w:sz w:val="22"/>
          <w:lang w:eastAsia="zh-CN"/>
        </w:rPr>
        <w:t>(1904-1988)</w:t>
      </w:r>
      <w:r w:rsidRPr="008265B4">
        <w:rPr>
          <w:rFonts w:eastAsia="Source Han Sans CN Normal" w:hint="eastAsia"/>
          <w:bCs/>
          <w:color w:val="000000" w:themeColor="text1"/>
          <w:sz w:val="22"/>
          <w:lang w:eastAsia="zh-CN"/>
        </w:rPr>
        <w:t>。位于牟礼町的高松市岩石民俗资料馆中展出使用庵治石以及世界各地各类石材制作的雕刻。全球著名雕刻家流政之</w:t>
      </w:r>
      <w:r w:rsidRPr="008265B4">
        <w:rPr>
          <w:rFonts w:eastAsia="Source Han Sans CN Normal"/>
          <w:bCs/>
          <w:color w:val="000000" w:themeColor="text1"/>
          <w:sz w:val="22"/>
          <w:lang w:eastAsia="zh-CN"/>
        </w:rPr>
        <w:t>(1923-2018)</w:t>
      </w:r>
      <w:r w:rsidRPr="008265B4">
        <w:rPr>
          <w:rFonts w:eastAsia="Source Han Sans CN Normal" w:hint="eastAsia"/>
          <w:bCs/>
          <w:color w:val="000000" w:themeColor="text1"/>
          <w:sz w:val="22"/>
          <w:lang w:eastAsia="zh-CN"/>
        </w:rPr>
        <w:t>曾在庵治拥有一间工作室和住所，同样使用庵治石进行创作。这些地方如今作为</w:t>
      </w:r>
      <w:r w:rsidRPr="008265B4">
        <w:rPr>
          <w:rFonts w:eastAsia="Source Han Sans CN Normal"/>
          <w:bCs/>
          <w:color w:val="000000" w:themeColor="text1"/>
          <w:sz w:val="22"/>
          <w:lang w:eastAsia="zh-CN"/>
        </w:rPr>
        <w:t>NAGARE STUDIO</w:t>
      </w:r>
      <w:r w:rsidRPr="008265B4">
        <w:rPr>
          <w:rFonts w:eastAsia="Source Han Sans CN Normal" w:hint="eastAsia"/>
          <w:bCs/>
          <w:color w:val="000000" w:themeColor="text1"/>
          <w:sz w:val="22"/>
          <w:lang w:eastAsia="zh-CN"/>
        </w:rPr>
        <w:t>流政之美术馆面向公众开放。</w:t>
      </w:r>
    </w:p>
    <w:p w:rsidR="00DC307B" w:rsidRPr="008265B4" w:rsidRDefault="00DC307B" w:rsidP="00DC307B">
      <w:pPr>
        <w:ind w:firstLineChars="200" w:firstLine="440"/>
        <w:rPr>
          <w:rFonts w:eastAsia="Source Han Sans CN Normal"/>
          <w:bCs/>
          <w:color w:val="000000" w:themeColor="text1"/>
          <w:sz w:val="22"/>
          <w:lang w:eastAsia="zh-CN"/>
        </w:rPr>
      </w:pPr>
      <w:r w:rsidRPr="008265B4">
        <w:rPr>
          <w:rFonts w:eastAsia="Source Han Sans CN Normal" w:hint="eastAsia"/>
          <w:bCs/>
          <w:color w:val="000000" w:themeColor="text1"/>
          <w:sz w:val="22"/>
          <w:lang w:eastAsia="zh-CN"/>
        </w:rPr>
        <w:t>庵治有几处鲜为人知的海滨浴场，其中，</w:t>
      </w:r>
      <w:r w:rsidRPr="008265B4">
        <w:rPr>
          <w:rFonts w:ascii="Source Han Sans CN Normal" w:eastAsia="Source Han Sans CN Normal" w:hAnsi="Source Han Sans CN Normal" w:hint="eastAsia"/>
          <w:bCs/>
          <w:color w:val="000000" w:themeColor="text1"/>
          <w:sz w:val="22"/>
          <w:lang w:eastAsia="zh-CN"/>
        </w:rPr>
        <w:t>“江之滨”海水</w:t>
      </w:r>
      <w:r w:rsidRPr="008265B4">
        <w:rPr>
          <w:rFonts w:eastAsia="Source Han Sans CN Normal" w:hint="eastAsia"/>
          <w:bCs/>
          <w:color w:val="000000" w:themeColor="text1"/>
          <w:sz w:val="22"/>
          <w:lang w:eastAsia="zh-CN"/>
        </w:rPr>
        <w:t>浴场以庵治石风化后形成的白沙滩而闻名。五剑山也是知名的徒步胜地，对于前来参拜八栗寺的巡礼者来说尤为如此，因为八栗寺正是大名鼎</w:t>
      </w:r>
      <w:r w:rsidRPr="008265B4">
        <w:rPr>
          <w:rFonts w:ascii="Source Han Sans CN Normal" w:eastAsia="Source Han Sans CN Normal" w:hAnsi="Source Han Sans CN Normal" w:hint="eastAsia"/>
          <w:bCs/>
          <w:color w:val="000000" w:themeColor="text1"/>
          <w:sz w:val="22"/>
          <w:lang w:eastAsia="zh-CN"/>
        </w:rPr>
        <w:t>鼎的“四国灵场八十八所”巡礼</w:t>
      </w:r>
      <w:r w:rsidRPr="008265B4">
        <w:rPr>
          <w:rFonts w:eastAsia="Source Han Sans CN Normal" w:hint="eastAsia"/>
          <w:bCs/>
          <w:color w:val="000000" w:themeColor="text1"/>
          <w:sz w:val="22"/>
          <w:lang w:eastAsia="zh-CN"/>
        </w:rPr>
        <w:t>第</w:t>
      </w:r>
      <w:r w:rsidRPr="008265B4">
        <w:rPr>
          <w:rFonts w:eastAsia="Source Han Sans CN Normal"/>
          <w:bCs/>
          <w:color w:val="000000" w:themeColor="text1"/>
          <w:sz w:val="22"/>
          <w:lang w:eastAsia="zh-CN"/>
        </w:rPr>
        <w:t>85</w:t>
      </w:r>
      <w:r w:rsidRPr="008265B4">
        <w:rPr>
          <w:rFonts w:eastAsia="Source Han Sans CN Normal" w:hint="eastAsia"/>
          <w:bCs/>
          <w:color w:val="000000" w:themeColor="text1"/>
          <w:sz w:val="22"/>
          <w:lang w:eastAsia="zh-CN"/>
        </w:rPr>
        <w:t>处灵场。庵治位于五剑山北侧，自</w:t>
      </w:r>
      <w:r w:rsidRPr="008265B4">
        <w:rPr>
          <w:rFonts w:eastAsia="Source Han Sans CN Normal"/>
          <w:bCs/>
          <w:color w:val="000000" w:themeColor="text1"/>
          <w:sz w:val="22"/>
          <w:lang w:eastAsia="zh-CN"/>
        </w:rPr>
        <w:t>2006</w:t>
      </w:r>
      <w:r w:rsidRPr="008265B4">
        <w:rPr>
          <w:rFonts w:eastAsia="Source Han Sans CN Normal" w:hint="eastAsia"/>
          <w:bCs/>
          <w:color w:val="000000" w:themeColor="text1"/>
          <w:sz w:val="22"/>
          <w:lang w:eastAsia="zh-CN"/>
        </w:rPr>
        <w:t>年起归入高松市管辖。</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思源黑体 CN Normal">
    <w:altName w:val="游ゴシック"/>
    <w:panose1 w:val="00000000000000000000"/>
    <w:charset w:val="80"/>
    <w:family w:val="swiss"/>
    <w:notTrueType/>
    <w:pitch w:val="variable"/>
    <w:sig w:usb0="20000287" w:usb1="2ADF3C10" w:usb2="00000016" w:usb3="00000000" w:csb0="00060107" w:csb1="00000000"/>
  </w:font>
  <w:font w:name="Source Han Sans CN Normal">
    <w:altName w:val="游ゴシック"/>
    <w:panose1 w:val="00000000000000000000"/>
    <w:charset w:val="80"/>
    <w:family w:val="swiss"/>
    <w:notTrueType/>
    <w:pitch w:val="variable"/>
    <w:sig w:usb0="20000287" w:usb1="2ADF3C10" w:usb2="00000016" w:usb3="00000000" w:csb0="00060107" w:csb1="00000000"/>
  </w:font>
  <w:font w:name="Noto Sans TC">
    <w:altName w:val="Calibri"/>
    <w:charset w:val="00"/>
    <w:family w:val="auto"/>
    <w:pitch w:val="default"/>
  </w:font>
  <w:font w:name="思源黑體 TWHK Normal">
    <w:altName w:val="游ゴシック"/>
    <w:panose1 w:val="00000000000000000000"/>
    <w:charset w:val="80"/>
    <w:family w:val="swiss"/>
    <w:notTrueType/>
    <w:pitch w:val="variable"/>
    <w:sig w:usb0="20000207" w:usb1="2ADF3C10" w:usb2="00000016" w:usb3="00000000" w:csb0="00120107"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DC307B"/>
    <w:rsid w:val="00444234"/>
    <w:rsid w:val="00C42597"/>
    <w:rsid w:val="00DC307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D24A86B1-AEEC-4B0F-BFB4-B6C4A9235C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64</Words>
  <Characters>366</Characters>
  <Application>Microsoft Office Word</Application>
  <DocSecurity>0</DocSecurity>
  <Lines>3</Lines>
  <Paragraphs>1</Paragraphs>
  <ScaleCrop>false</ScaleCrop>
  <Company/>
  <LinksUpToDate>false</LinksUpToDate>
  <CharactersWithSpaces>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2023-11-17T09:12:00Z</dcterms:created>
  <dcterms:modified xsi:type="dcterms:W3CDTF">2023-11-17T09:12:00Z</dcterms:modified>
</cp:coreProperties>
</file>