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F2B" w:rsidRPr="00E462FE" w:rsidRDefault="00F07F2B">
      <w:pPr>
        <w:jc w:val="left"/>
        <w:rPr>
          <w:rFonts w:ascii="思源黑体 CN Normal" w:eastAsia="思源黑体 CN Normal" w:hAnsi="思源黑体 CN Normal" w:cs="思源黑体 CN Normal"/>
          <w:b/>
          <w:sz w:val="22"/>
        </w:rPr>
      </w:pPr>
      <w:r>
        <w:rPr>
          <w:b/>
        </w:rPr>
        <w:t>银山温泉(QR code)</w:t>
      </w:r>
    </w:p>
    <w:p w:rsidR="00F07F2B" w:rsidRPr="00E462FE" w:rsidRDefault="00F07F2B">
      <w:pPr>
        <w:jc w:val="left"/>
        <w:rPr>
          <w:rFonts w:ascii="思源黑体 CN Normal" w:eastAsia="思源黑体 CN Normal" w:hAnsi="思源黑体 CN Normal" w:cs="思源黑体 CN Normal"/>
          <w:b/>
          <w:sz w:val="22"/>
        </w:rPr>
      </w:pPr>
      <w:r/>
    </w:p>
    <w:p w:rsidR="00F07F2B" w:rsidRPr="00E462FE" w:rsidRDefault="00F07F2B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银山温泉是一处设有传统多层旅馆的温泉胜地。旅馆独具特色，拥有白色的</w:t>
      </w:r>
      <w:r w:rsidRPr="00E462FE">
        <w:rPr>
          <w:rFonts w:ascii="SimSun" w:eastAsia="SimSun" w:hAnsi="SimSun" w:cs="SimSun" w:hint="eastAsia"/>
          <w:sz w:val="22"/>
          <w:lang w:eastAsia="zh-CN"/>
        </w:rPr>
        <w:t>石膏墙</w:t>
      </w:r>
      <w:r w:rsidRPr="00E462FE">
        <w:rPr>
          <w:rFonts w:ascii="SimSun" w:eastAsia="SimSun" w:hAnsi="SimSun" w:cs="SimSun"/>
          <w:sz w:val="22"/>
        </w:rPr>
        <w:t>、彩色的“镘绘”（用石膏制成的浮雕）和木质外部装饰，让人想起大正时代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(1912</w:t>
      </w:r>
      <w:r w:rsidRPr="00E462FE">
        <w:rPr>
          <w:rFonts w:ascii="SimSun" w:eastAsia="SimSun" w:hAnsi="SimSun" w:cs="SimSun"/>
          <w:sz w:val="22"/>
        </w:rPr>
        <w:t>–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>1926)</w:t>
      </w:r>
      <w:r w:rsidRPr="00E462FE">
        <w:rPr>
          <w:rFonts w:ascii="SimSun" w:eastAsia="SimSun" w:hAnsi="SimSun" w:cs="SimSun"/>
          <w:sz w:val="22"/>
        </w:rPr>
        <w:t>。这座温泉小镇的历史可以追溯至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>1600</w:t>
      </w:r>
      <w:r w:rsidRPr="00E462FE">
        <w:rPr>
          <w:rFonts w:ascii="SimSun" w:eastAsia="SimSun" w:hAnsi="SimSun" w:cs="SimSun"/>
          <w:sz w:val="22"/>
        </w:rPr>
        <w:t>年左右，当时该镇因延泽银山（银矿）而繁荣一时。延泽银山在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>17</w:t>
      </w:r>
      <w:r w:rsidRPr="00E462FE">
        <w:rPr>
          <w:rFonts w:ascii="SimSun" w:eastAsia="SimSun" w:hAnsi="SimSun" w:cs="SimSun"/>
          <w:sz w:val="22"/>
        </w:rPr>
        <w:t>世纪中期迎来了鼎盛时期，</w:t>
      </w:r>
      <w:r w:rsidRPr="00E462FE">
        <w:rPr>
          <w:rFonts w:ascii="SimSun" w:eastAsia="SimSun" w:hAnsi="SimSun" w:cs="SimSun" w:hint="eastAsia"/>
          <w:sz w:val="22"/>
        </w:rPr>
        <w:t>为当时日本三大银矿之一</w:t>
      </w:r>
      <w:r w:rsidRPr="00E462FE">
        <w:rPr>
          <w:rFonts w:ascii="SimSun" w:eastAsia="SimSun" w:hAnsi="SimSun" w:cs="SimSun"/>
          <w:sz w:val="22"/>
        </w:rPr>
        <w:t>。不过，到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>1689</w:t>
      </w:r>
      <w:r w:rsidRPr="00E462FE">
        <w:rPr>
          <w:rFonts w:ascii="SimSun" w:eastAsia="SimSun" w:hAnsi="SimSun" w:cs="SimSun"/>
          <w:sz w:val="22"/>
        </w:rPr>
        <w:t>年，银矿已经完全枯竭。人们在此发现了温泉，在停止采矿之后，延泽银山发展成为一处度假胜地。</w:t>
      </w:r>
    </w:p>
    <w:p w:rsidR="00F07F2B" w:rsidRPr="00E462FE" w:rsidRDefault="00F07F2B">
      <w:pPr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F07F2B" w:rsidRPr="00E462FE" w:rsidRDefault="00F07F2B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游客可以穿着“浴衣”（一种轻薄的棉质和服）在街上漫步；一边在公共足浴池里泡脚，一边享受这里的宜人氛围。也可以逛逛商店，购买当地的特产；或者游览白银瀑布，在弥漫的水雾中洗涤心灵；或者感受入夜后小镇被煤气路灯点亮的宁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F2B"/>
    <w:rsid w:val="00444234"/>
    <w:rsid w:val="00C42597"/>
    <w:rsid w:val="00F0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7467B-5163-425D-B8BB-AF95E847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