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258F" w:rsidRPr="00E462FE" w:rsidRDefault="00E3258F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>
        <w:rPr>
          <w:b/>
        </w:rPr>
        <w:t>延泽银山(Web)</w:t>
      </w:r>
    </w:p>
    <w:p w:rsidR="00E3258F" w:rsidRPr="00E462FE" w:rsidRDefault="00E3258F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/>
    </w:p>
    <w:p w:rsidR="00E3258F" w:rsidRPr="00E462FE" w:rsidRDefault="00E3258F">
      <w:pPr>
        <w:jc w:val="left"/>
        <w:rPr>
          <w:rFonts w:ascii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银山温泉作为风景如画的温泉胜地而闻名，其历史可以追溯至</w:t>
      </w:r>
      <w:r w:rsidRPr="00E462FE">
        <w:rPr>
          <w:rFonts w:ascii="Times New Roman" w:eastAsia="Times New Roman" w:hAnsi="Times New Roman" w:cs="Times New Roman"/>
          <w:sz w:val="22"/>
        </w:rPr>
        <w:t>1600</w:t>
      </w:r>
      <w:r w:rsidRPr="00E462FE">
        <w:rPr>
          <w:rFonts w:ascii="SimSun" w:eastAsia="SimSun" w:hAnsi="SimSun" w:cs="SimSun"/>
          <w:sz w:val="22"/>
        </w:rPr>
        <w:t>年左右，当时此地区曾因延泽银山（日本最大的银矿之一）而繁荣一时。在</w:t>
      </w:r>
      <w:r w:rsidRPr="00E462FE">
        <w:rPr>
          <w:rFonts w:ascii="Times New Roman" w:eastAsia="Times New Roman" w:hAnsi="Times New Roman" w:cs="Times New Roman"/>
          <w:sz w:val="22"/>
        </w:rPr>
        <w:t>17</w:t>
      </w:r>
      <w:r w:rsidRPr="00E462FE">
        <w:rPr>
          <w:rFonts w:ascii="SimSun" w:eastAsia="SimSun" w:hAnsi="SimSun" w:cs="SimSun"/>
          <w:sz w:val="22"/>
        </w:rPr>
        <w:t>世纪中期的鼎盛时期，这片河谷地区生活着大约</w:t>
      </w:r>
      <w:r w:rsidRPr="00E462FE">
        <w:rPr>
          <w:rFonts w:ascii="Times New Roman" w:eastAsia="Times New Roman" w:hAnsi="Times New Roman" w:cs="Times New Roman"/>
          <w:sz w:val="22"/>
        </w:rPr>
        <w:t>15000</w:t>
      </w:r>
      <w:r w:rsidRPr="00E462FE">
        <w:rPr>
          <w:rFonts w:ascii="ＭＳ 明朝" w:eastAsia="ＭＳ 明朝" w:hAnsi="ＭＳ 明朝" w:cs="ＭＳ 明朝"/>
          <w:sz w:val="22"/>
        </w:rPr>
        <w:t>人，其中许多人从事</w:t>
      </w:r>
      <w:r w:rsidRPr="00E462FE">
        <w:rPr>
          <w:rFonts w:ascii="SimSun" w:eastAsia="SimSun" w:hAnsi="SimSun" w:cs="SimSun"/>
          <w:sz w:val="22"/>
        </w:rPr>
        <w:t>矿业，当时矿业被幕府直接管理。</w:t>
      </w:r>
    </w:p>
    <w:p w:rsidR="00E3258F" w:rsidRPr="00E462FE" w:rsidRDefault="00E3258F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ＭＳ 明朝" w:eastAsia="ＭＳ 明朝" w:hAnsi="ＭＳ 明朝" w:cs="ＭＳ 明朝"/>
          <w:sz w:val="22"/>
        </w:rPr>
        <w:t> </w:t>
      </w:r>
    </w:p>
    <w:p w:rsidR="00E3258F" w:rsidRPr="00E462FE" w:rsidRDefault="00E3258F">
      <w:pPr>
        <w:jc w:val="left"/>
        <w:rPr>
          <w:rFonts w:ascii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当时的开采技术很原始，大部分开凿挖掘作业均由人工完成。矿工们使用了一种名为“烧掘”（字面意思是“通过焚烧来挖掘”）的创新技术来提高工作效率。他们用木炭加热岩石，一旦岩石变热，就用冷水浇灌岩石。这样，矿工就可以更轻松地击碎岩石，取出里面的银矿石。</w:t>
      </w:r>
    </w:p>
    <w:p w:rsidR="00E3258F" w:rsidRPr="00E462FE" w:rsidRDefault="00E3258F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ＭＳ 明朝" w:eastAsia="ＭＳ 明朝" w:hAnsi="ＭＳ 明朝" w:cs="ＭＳ 明朝"/>
          <w:sz w:val="22"/>
        </w:rPr>
        <w:t> </w:t>
      </w:r>
    </w:p>
    <w:p w:rsidR="00E3258F" w:rsidRPr="00E462FE" w:rsidRDefault="00E3258F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延泽银山的繁荣并没有持续太久，到</w:t>
      </w:r>
      <w:r w:rsidRPr="00E462FE">
        <w:rPr>
          <w:rFonts w:ascii="Times New Roman" w:eastAsia="Times New Roman" w:hAnsi="Times New Roman" w:cs="Times New Roman"/>
          <w:sz w:val="22"/>
        </w:rPr>
        <w:t>1689</w:t>
      </w:r>
      <w:r w:rsidRPr="00E462FE">
        <w:rPr>
          <w:rFonts w:ascii="SimSun" w:eastAsia="SimSun" w:hAnsi="SimSun" w:cs="SimSun"/>
          <w:sz w:val="22"/>
        </w:rPr>
        <w:t>年，这里的银矿彻底关闭。延泽银山曾经有</w:t>
      </w:r>
      <w:r w:rsidRPr="00E462FE">
        <w:rPr>
          <w:rFonts w:ascii="Times New Roman" w:eastAsia="Times New Roman" w:hAnsi="Times New Roman" w:cs="Times New Roman"/>
          <w:sz w:val="22"/>
        </w:rPr>
        <w:t>53</w:t>
      </w:r>
      <w:r w:rsidRPr="00E462FE">
        <w:rPr>
          <w:rFonts w:ascii="SimSun" w:eastAsia="SimSun" w:hAnsi="SimSun" w:cs="SimSun"/>
          <w:sz w:val="22"/>
        </w:rPr>
        <w:t>条矿道，如今只有一条对公众开放。这条</w:t>
      </w:r>
      <w:r w:rsidRPr="00E462FE">
        <w:rPr>
          <w:rFonts w:ascii="Times New Roman" w:eastAsia="Times New Roman" w:hAnsi="Times New Roman" w:cs="Times New Roman"/>
          <w:sz w:val="22"/>
        </w:rPr>
        <w:t>20</w:t>
      </w:r>
      <w:r w:rsidRPr="00E462FE">
        <w:rPr>
          <w:rFonts w:ascii="SimSun" w:eastAsia="SimSun" w:hAnsi="SimSun" w:cs="SimSun"/>
          <w:sz w:val="22"/>
        </w:rPr>
        <w:t>米长的矿道位于银山温泉后面的山上，在横穿白银公园的步道一边。参观矿道的游客有机会了解数百年前矿工们的工作环境。这条矿道常年寒冷，洞壁和地面上有一些发黑的区域，这是一种名为“烧掘”的开采技术留下的痕迹。延泽银山现在是日本国家指定的史迹，也是研究近代矿业历史的重要遗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58F"/>
    <w:rsid w:val="00444234"/>
    <w:rsid w:val="00C42597"/>
    <w:rsid w:val="00E3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001199-52A1-44CF-85CC-F1BC614B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2023-11-17T09:16:00Z</dcterms:created>
  <dcterms:modified xsi:type="dcterms:W3CDTF">2023-11-17T09:16:00Z</dcterms:modified>
</cp:coreProperties>
</file>