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440" w:rsidRPr="00E462FE" w:rsidRDefault="00C74440">
      <w:pPr>
        <w:rPr>
          <w:rFonts w:ascii="Times New Roman" w:eastAsia="Times New Roman" w:hAnsi="Times New Roman" w:cs="Times New Roman"/>
          <w:sz w:val="22"/>
        </w:rPr>
      </w:pPr>
      <w:r>
        <w:rPr/>
        <w:t>白银公园(QR code)</w:t>
      </w:r>
    </w:p>
    <w:p w:rsidR="00C74440" w:rsidRPr="00E462FE" w:rsidRDefault="00C74440">
      <w:pPr>
        <w:rPr>
          <w:rFonts w:ascii="Times New Roman" w:eastAsia="Times New Roman" w:hAnsi="Times New Roman" w:cs="Times New Roman"/>
          <w:b/>
          <w:sz w:val="22"/>
        </w:rPr>
      </w:pPr>
      <w:r/>
    </w:p>
    <w:p w:rsidR="00C74440" w:rsidRPr="00E462FE" w:rsidRDefault="00C74440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白银公园位于银山温泉南郊，连接着这座历史悠久的小镇和曾是小镇命脉的已关闭矿场。公园有一条平缓的环形步道，穿过银山周围树木茂密的山丘，途经几处自然和历史景点。</w:t>
      </w:r>
    </w:p>
    <w:p w:rsidR="00C74440" w:rsidRPr="00E462FE" w:rsidRDefault="00C74440">
      <w:pPr>
        <w:rPr>
          <w:rFonts w:ascii="Times New Roman" w:eastAsia="Times New Roman" w:hAnsi="Times New Roman" w:cs="Times New Roman"/>
          <w:b/>
          <w:sz w:val="22"/>
        </w:rPr>
      </w:pPr>
    </w:p>
    <w:p w:rsidR="00C74440" w:rsidRPr="00E462FE" w:rsidRDefault="00C74440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这条步道穿过落差</w:t>
      </w:r>
      <w:r w:rsidRPr="00E462FE">
        <w:rPr>
          <w:rFonts w:ascii="Times New Roman" w:eastAsia="Times New Roman" w:hAnsi="Times New Roman" w:cs="Times New Roman"/>
          <w:sz w:val="22"/>
        </w:rPr>
        <w:t>22</w:t>
      </w:r>
      <w:r w:rsidRPr="00E462FE">
        <w:rPr>
          <w:rFonts w:ascii="SimSun" w:eastAsia="SimSun" w:hAnsi="SimSun" w:cs="SimSun"/>
          <w:sz w:val="22"/>
        </w:rPr>
        <w:t>米的白银瀑布和洗心峡。沿途，游客可以在</w:t>
      </w:r>
      <w:r w:rsidRPr="00E462FE">
        <w:rPr>
          <w:rFonts w:ascii="Times New Roman" w:eastAsia="Times New Roman" w:hAnsi="Times New Roman" w:cs="Times New Roman"/>
          <w:sz w:val="22"/>
        </w:rPr>
        <w:t xml:space="preserve">Natsu Shirazu </w:t>
      </w:r>
      <w:r w:rsidRPr="00E462FE">
        <w:rPr>
          <w:rFonts w:ascii="Meiryo UI" w:eastAsia="Meiryo UI" w:hAnsi="Meiryo UI" w:cs="Meiryo UI"/>
          <w:sz w:val="22"/>
        </w:rPr>
        <w:t>坑（不知夏坑）</w:t>
      </w:r>
      <w:r w:rsidRPr="00E462FE">
        <w:rPr>
          <w:rFonts w:ascii="SimSun" w:eastAsia="SimSun" w:hAnsi="SimSun" w:cs="SimSun"/>
          <w:sz w:val="22"/>
        </w:rPr>
        <w:t>休息，感受自然凉爽的地下空气。步道通向历史悠久的延泽银山。这条</w:t>
      </w:r>
      <w:r w:rsidRPr="00E462FE">
        <w:rPr>
          <w:rFonts w:ascii="Times New Roman" w:eastAsia="思源黑体 CN Normal" w:hAnsi="Times New Roman" w:cs="Times New Roman"/>
          <w:sz w:val="22"/>
        </w:rPr>
        <w:t>20</w:t>
      </w:r>
      <w:r w:rsidRPr="00E462FE">
        <w:rPr>
          <w:rFonts w:ascii="SimSun" w:eastAsia="SimSun" w:hAnsi="SimSun" w:cs="SimSun"/>
          <w:sz w:val="22"/>
        </w:rPr>
        <w:t>米长的矿道告诉我们几百年前矿工们的工作环境。</w:t>
      </w:r>
    </w:p>
    <w:p w:rsidR="00C74440" w:rsidRPr="00E462FE" w:rsidRDefault="00C74440">
      <w:pPr>
        <w:rPr>
          <w:rFonts w:ascii="Times New Roman" w:eastAsia="Times New Roman" w:hAnsi="Times New Roman" w:cs="Times New Roman"/>
          <w:b/>
          <w:sz w:val="22"/>
        </w:rPr>
      </w:pPr>
    </w:p>
    <w:p w:rsidR="00C74440" w:rsidRPr="00E462FE" w:rsidRDefault="00C74440">
      <w:pPr>
        <w:rPr>
          <w:rFonts w:ascii="思源黑体 CN Normal" w:hAnsi="思源黑体 CN Normal" w:cs="思源黑体 CN Normal"/>
          <w:sz w:val="22"/>
          <w:lang w:eastAsia="zh-TW"/>
        </w:rPr>
      </w:pPr>
      <w:r w:rsidRPr="00E462FE">
        <w:rPr>
          <w:rFonts w:ascii="SimSun" w:eastAsia="SimSun" w:hAnsi="SimSun" w:cs="SimSun"/>
          <w:sz w:val="22"/>
        </w:rPr>
        <w:t>白银公园的步道全长近</w:t>
      </w:r>
      <w:r w:rsidRPr="00E462FE">
        <w:rPr>
          <w:rFonts w:ascii="Times New Roman" w:eastAsia="Times New Roman" w:hAnsi="Times New Roman" w:cs="Times New Roman"/>
          <w:sz w:val="22"/>
        </w:rPr>
        <w:t>4</w:t>
      </w:r>
      <w:r w:rsidRPr="00E462FE">
        <w:rPr>
          <w:rFonts w:ascii="SimSun" w:eastAsia="SimSun" w:hAnsi="SimSun" w:cs="SimSun"/>
          <w:sz w:val="22"/>
        </w:rPr>
        <w:t>公里，走完全程大约需要</w:t>
      </w:r>
      <w:r w:rsidRPr="00E462FE">
        <w:rPr>
          <w:rFonts w:ascii="Times New Roman" w:eastAsia="Times New Roman" w:hAnsi="Times New Roman" w:cs="Times New Roman"/>
          <w:sz w:val="22"/>
        </w:rPr>
        <w:t>80</w:t>
      </w:r>
      <w:r w:rsidRPr="00E462FE">
        <w:rPr>
          <w:rFonts w:ascii="SimSun" w:eastAsia="SimSun" w:hAnsi="SimSun" w:cs="SimSun"/>
          <w:sz w:val="22"/>
        </w:rPr>
        <w:t>分钟。此外还有</w:t>
      </w:r>
      <w:r w:rsidRPr="00E462FE">
        <w:rPr>
          <w:rFonts w:ascii="Times New Roman" w:eastAsia="Times New Roman" w:hAnsi="Times New Roman" w:cs="Times New Roman"/>
          <w:sz w:val="22"/>
        </w:rPr>
        <w:t>2</w:t>
      </w:r>
      <w:r w:rsidRPr="00E462FE">
        <w:rPr>
          <w:rFonts w:ascii="Source Han Sans CN Normal" w:eastAsia="Source Han Sans CN Normal" w:hAnsi="Source Han Sans CN Normal" w:cs="Meiryo UI"/>
          <w:sz w:val="22"/>
        </w:rPr>
        <w:t>公里和</w:t>
      </w:r>
      <w:r w:rsidRPr="00E462FE">
        <w:rPr>
          <w:rFonts w:ascii="Times New Roman" w:eastAsia="Times New Roman" w:hAnsi="Times New Roman" w:cs="Times New Roman"/>
          <w:sz w:val="22"/>
        </w:rPr>
        <w:t>0.8</w:t>
      </w:r>
      <w:r w:rsidRPr="00E462FE">
        <w:rPr>
          <w:rFonts w:ascii="SimSun" w:eastAsia="SimSun" w:hAnsi="SimSun" w:cs="SimSun"/>
          <w:sz w:val="22"/>
        </w:rPr>
        <w:t>公里的路线，分别可以在</w:t>
      </w:r>
      <w:r w:rsidRPr="00E462FE">
        <w:rPr>
          <w:rFonts w:ascii="Times New Roman" w:eastAsia="Times New Roman" w:hAnsi="Times New Roman" w:cs="Times New Roman"/>
          <w:sz w:val="22"/>
        </w:rPr>
        <w:t>40</w:t>
      </w:r>
      <w:r w:rsidRPr="00E462FE">
        <w:rPr>
          <w:rFonts w:ascii="SimSun" w:eastAsia="SimSun" w:hAnsi="SimSun" w:cs="SimSun"/>
          <w:sz w:val="22"/>
        </w:rPr>
        <w:t>分钟和</w:t>
      </w:r>
      <w:r w:rsidRPr="00E462FE">
        <w:rPr>
          <w:rFonts w:ascii="Times New Roman" w:eastAsia="Times New Roman" w:hAnsi="Times New Roman" w:cs="Times New Roman"/>
          <w:sz w:val="22"/>
        </w:rPr>
        <w:t>20</w:t>
      </w:r>
      <w:r w:rsidRPr="00E462FE">
        <w:rPr>
          <w:rFonts w:ascii="SimSun" w:eastAsia="SimSun" w:hAnsi="SimSun" w:cs="SimSun"/>
          <w:sz w:val="22"/>
        </w:rPr>
        <w:t>分钟左右走完全程。</w:t>
      </w:r>
      <w:r w:rsidRPr="00E462FE">
        <w:rPr>
          <w:rFonts w:ascii="SimSun" w:eastAsia="SimSun" w:hAnsi="SimSun" w:cs="SimSun"/>
          <w:sz w:val="22"/>
          <w:lang w:eastAsia="zh-TW"/>
        </w:rPr>
        <w:t>步道在冬季关闭。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440"/>
    <w:rsid w:val="00444234"/>
    <w:rsid w:val="00C42597"/>
    <w:rsid w:val="00C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9EA33-FACD-4DEA-81F6-744B0D85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