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5211" w:rsidRPr="00E462FE" w:rsidRDefault="009B5211">
      <w:pPr>
        <w:rPr>
          <w:rFonts w:ascii="思源黑体 CN Normal" w:eastAsia="思源黑体 CN Normal" w:hAnsi="思源黑体 CN Normal" w:cs="思源黑体 CN Normal"/>
          <w:sz w:val="22"/>
        </w:rPr>
      </w:pPr>
      <w:r>
        <w:rPr/>
        <w:t>尾花泽之夏(Web)</w:t>
      </w:r>
    </w:p>
    <w:p w:rsidR="009B5211" w:rsidRPr="00E462FE" w:rsidRDefault="009B5211">
      <w:pPr>
        <w:rPr>
          <w:rFonts w:ascii="思源黑体 CN Normal" w:eastAsia="思源黑体 CN Normal" w:hAnsi="思源黑体 CN Normal" w:cs="思源黑体 CN Normal"/>
          <w:sz w:val="22"/>
        </w:rPr>
      </w:pPr>
      <w:r/>
    </w:p>
    <w:p w:rsidR="009B5211" w:rsidRPr="00E462FE" w:rsidRDefault="009B5211">
      <w:pPr>
        <w:rPr>
          <w:rFonts w:ascii="思源黑体 CN Normal" w:eastAsia="思源黑体 CN Normal" w:hAnsi="思源黑体 CN Normal" w:cs="思源黑体 CN Normal"/>
          <w:sz w:val="22"/>
        </w:rPr>
      </w:pPr>
      <w:r w:rsidRPr="00E462FE">
        <w:rPr>
          <w:rFonts w:ascii="SimSun" w:eastAsia="SimSun" w:hAnsi="SimSun" w:cs="SimSun"/>
          <w:sz w:val="22"/>
        </w:rPr>
        <w:t>尾花泽市地处群山环抱的盆地，因此夏季特别闷热潮湿。入住银山温泉传统多层旅馆的客人可以穿着“浴衣”（轻薄的棉质和服）在狭窄的街道上漫步，也可以前往距离市中心数步之遥的白银瀑布，感受水雾飞溅带来的凉爽。徒步旅行者可以在白银公园和山刀伐峠附近郁郁葱葱的山丘上一边漫步，一边听着此起彼伏的蝉鸣声。从养泉寺可以俯瞰绿油油的稻田，远眺巍峨屹立的月山和鸟海山。清晨，当地农民销售在夏季阳光沐浴下成熟的尾花泽西瓜。</w:t>
      </w:r>
    </w:p>
    <w:p w:rsidR="009B5211" w:rsidRPr="00E462FE" w:rsidRDefault="009B5211">
      <w:pPr>
        <w:rPr>
          <w:rFonts w:ascii="思源黑体 CN Normal" w:eastAsia="思源黑体 CN Normal" w:hAnsi="思源黑体 CN Normal" w:cs="思源黑体 CN Normal"/>
          <w:sz w:val="22"/>
        </w:rPr>
      </w:pPr>
      <w:r w:rsidRPr="00E462FE">
        <w:rPr>
          <w:rFonts w:ascii="ＭＳ 明朝" w:eastAsia="ＭＳ 明朝" w:hAnsi="ＭＳ 明朝" w:cs="ＭＳ 明朝"/>
          <w:sz w:val="22"/>
        </w:rPr>
        <w:t> </w:t>
      </w:r>
    </w:p>
    <w:p w:rsidR="009B5211" w:rsidRPr="00E462FE" w:rsidRDefault="009B5211">
      <w:pPr>
        <w:rPr>
          <w:rFonts w:ascii="思源黑体 CN Normal" w:eastAsia="思源黑体 CN Normal" w:hAnsi="思源黑体 CN Normal" w:cs="思源黑体 CN Normal"/>
          <w:sz w:val="22"/>
          <w:lang w:eastAsia="zh-CN"/>
        </w:rPr>
      </w:pPr>
      <w:r w:rsidRPr="00E462FE">
        <w:rPr>
          <w:rFonts w:ascii="SimSun" w:eastAsia="SimSun" w:hAnsi="SimSun" w:cs="SimSun"/>
          <w:sz w:val="22"/>
        </w:rPr>
        <w:t>此外，</w:t>
      </w:r>
      <w:r w:rsidRPr="00E462FE">
        <w:rPr>
          <w:rFonts w:ascii="SimSun" w:eastAsia="SimSun" w:hAnsi="SimSun" w:cs="SimSun" w:hint="eastAsia"/>
          <w:sz w:val="22"/>
          <w:lang w:eastAsia="zh-CN"/>
        </w:rPr>
        <w:t>为期两天的花笠祭亦于</w:t>
      </w:r>
      <w:r w:rsidRPr="00E462FE">
        <w:rPr>
          <w:rFonts w:ascii="Times New Roman" w:eastAsia="SimSun" w:hAnsi="Times New Roman" w:cs="Times New Roman"/>
          <w:sz w:val="22"/>
          <w:lang w:eastAsia="zh-CN"/>
        </w:rPr>
        <w:t>8</w:t>
      </w:r>
      <w:r w:rsidRPr="00E462FE">
        <w:rPr>
          <w:rFonts w:ascii="SimSun" w:eastAsia="SimSun" w:hAnsi="SimSun" w:cs="SimSun" w:hint="eastAsia"/>
          <w:sz w:val="22"/>
          <w:lang w:eastAsia="zh-CN"/>
        </w:rPr>
        <w:t>月举行。</w:t>
      </w:r>
      <w:r w:rsidRPr="00E462FE">
        <w:rPr>
          <w:rFonts w:ascii="Times New Roman" w:eastAsia="Times New Roman" w:hAnsi="Times New Roman" w:cs="Times New Roman"/>
          <w:sz w:val="22"/>
          <w:lang w:eastAsia="zh-CN"/>
        </w:rPr>
        <w:t>8</w:t>
      </w:r>
      <w:r w:rsidRPr="00E462FE">
        <w:rPr>
          <w:rFonts w:ascii="ＭＳ 明朝" w:eastAsia="ＭＳ 明朝" w:hAnsi="ＭＳ 明朝" w:cs="ＭＳ 明朝"/>
          <w:sz w:val="22"/>
          <w:lang w:eastAsia="zh-CN"/>
        </w:rPr>
        <w:t>月</w:t>
      </w:r>
      <w:r w:rsidRPr="00E462FE">
        <w:rPr>
          <w:rFonts w:ascii="Times New Roman" w:eastAsia="Times New Roman" w:hAnsi="Times New Roman" w:cs="Times New Roman"/>
          <w:sz w:val="22"/>
          <w:lang w:eastAsia="zh-CN"/>
        </w:rPr>
        <w:t>27</w:t>
      </w:r>
      <w:r w:rsidRPr="00E462FE">
        <w:rPr>
          <w:rFonts w:ascii="SimSun" w:eastAsia="SimSun" w:hAnsi="SimSun" w:cs="SimSun"/>
          <w:sz w:val="22"/>
          <w:lang w:eastAsia="zh-CN"/>
        </w:rPr>
        <w:t>日是花笠祭的第一天，按照传统的诹访神社祭程序，由抬着“神舆”（神轿）的人、演奏传统音乐的乐人和祈祷丰收的舞者组成的队伍会在市内巡游表演。第二天，舞者们将在市中心主要街道上表演尾花泽市具有代表性的舞蹈——花笠舞。</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思源黑体 CN Normal">
    <w:altName w:val="游ゴシック"/>
    <w:panose1 w:val="00000000000000000000"/>
    <w:charset w:val="80"/>
    <w:family w:val="swiss"/>
    <w:notTrueType/>
    <w:pitch w:val="variable"/>
    <w:sig w:usb0="20002A87" w:usb1="2ADF3C10" w:usb2="00000016" w:usb3="00000000" w:csb0="0006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B5211"/>
    <w:rsid w:val="00444234"/>
    <w:rsid w:val="009B521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1F1A805-BFD3-407C-8554-E8F8AC50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2023-11-17T09:17:00Z</dcterms:created>
  <dcterms:modified xsi:type="dcterms:W3CDTF">2023-11-17T09:17:00Z</dcterms:modified>
</cp:coreProperties>
</file>