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278CE" w:rsidRDefault="00F278CE">
      <w:pPr>
        <w:rPr>
          <w:rFonts w:eastAsia="思源黑体 CN Normal"/>
          <w:b/>
          <w:sz w:val="22"/>
          <w:lang w:eastAsia="zh-TW"/>
        </w:rPr>
      </w:pPr>
      <w:r>
        <w:rPr>
          <w:b/>
        </w:rPr>
        <w:t xml:space="preserve">纳经堂与开山堂 </w:t>
      </w:r>
    </w:p>
    <w:p w:rsidR="00F278CE" w:rsidRDefault="00F278CE">
      <w:pPr>
        <w:rPr>
          <w:rFonts w:eastAsia="思源黑体 CN Normal"/>
          <w:sz w:val="22"/>
          <w:lang w:eastAsia="zh-TW"/>
        </w:rPr>
      </w:pPr>
      <w:r/>
    </w:p>
    <w:p w:rsidR="00F278CE" w:rsidRPr="00340CF0" w:rsidRDefault="00F278CE">
      <w:pPr>
        <w:rPr>
          <w:rFonts w:eastAsia="思源黑体 CN Normal"/>
          <w:b/>
          <w:bCs/>
          <w:sz w:val="22"/>
        </w:rPr>
      </w:pPr>
      <w:r w:rsidRPr="00340CF0">
        <w:rPr>
          <w:rFonts w:eastAsia="思源黑体 CN Normal"/>
          <w:b/>
          <w:bCs/>
          <w:sz w:val="22"/>
          <w:lang w:eastAsia="zh-CN"/>
        </w:rPr>
        <w:t>纳经堂</w:t>
      </w:r>
    </w:p>
    <w:p w:rsidR="00F278CE" w:rsidRDefault="00F278CE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纳经堂是一座小巧的红色经堂，坐落在山寺建筑群上端的悬崖之上。据说，山寺创始人圆仁和尚</w:t>
      </w:r>
      <w:r>
        <w:rPr>
          <w:rFonts w:eastAsia="思源黑体 CN Normal"/>
          <w:sz w:val="22"/>
          <w:lang w:eastAsia="zh-CN"/>
        </w:rPr>
        <w:t xml:space="preserve"> (794–864) </w:t>
      </w:r>
      <w:r>
        <w:rPr>
          <w:rFonts w:eastAsia="思源黑体 CN Normal"/>
          <w:sz w:val="22"/>
          <w:lang w:eastAsia="zh-CN"/>
        </w:rPr>
        <w:t>的遗体安息在其下方一具曾镶有黄金的棺椁中。僧侣在山寺修行期间必须抄写佛经</w:t>
      </w:r>
      <w:r>
        <w:rPr>
          <w:rFonts w:eastAsia="思源黑体 CN Normal" w:hint="eastAsia"/>
          <w:sz w:val="22"/>
          <w:lang w:eastAsia="zh-CN"/>
        </w:rPr>
        <w:t>，</w:t>
      </w:r>
      <w:r w:rsidRPr="008800D3">
        <w:rPr>
          <w:rFonts w:eastAsia="思源黑体 CN Normal" w:hint="eastAsia"/>
          <w:sz w:val="22"/>
          <w:lang w:eastAsia="zh-CN"/>
        </w:rPr>
        <w:t>期间可长达</w:t>
      </w:r>
      <w:r>
        <w:rPr>
          <w:rFonts w:eastAsia="思源黑体 CN Normal"/>
          <w:sz w:val="22"/>
          <w:lang w:eastAsia="zh-CN"/>
        </w:rPr>
        <w:t>四年</w:t>
      </w:r>
      <w:r>
        <w:rPr>
          <w:rFonts w:eastAsia="思源黑体 CN Normal" w:hint="eastAsia"/>
          <w:sz w:val="22"/>
          <w:lang w:eastAsia="zh-CN"/>
        </w:rPr>
        <w:t>；</w:t>
      </w:r>
      <w:r>
        <w:rPr>
          <w:rFonts w:eastAsia="思源黑体 CN Normal"/>
          <w:sz w:val="22"/>
          <w:lang w:eastAsia="zh-CN"/>
        </w:rPr>
        <w:t>僧侣会将抄写完成的经文庄严地放入纳经堂，作为献给圆仁和尚的贡品。纳经堂原建筑于</w:t>
      </w:r>
      <w:r>
        <w:rPr>
          <w:rFonts w:eastAsia="思源黑体 CN Normal"/>
          <w:sz w:val="22"/>
          <w:lang w:eastAsia="zh-CN"/>
        </w:rPr>
        <w:t>1987</w:t>
      </w:r>
      <w:r>
        <w:rPr>
          <w:rFonts w:eastAsia="思源黑体 CN Normal"/>
          <w:sz w:val="22"/>
          <w:lang w:eastAsia="zh-CN"/>
        </w:rPr>
        <w:t>年修复，被山</w:t>
      </w:r>
      <w:r>
        <w:rPr>
          <w:rFonts w:eastAsia="思源黑体 CN Normal" w:hint="eastAsia"/>
          <w:sz w:val="22"/>
          <w:lang w:eastAsia="zh-CN"/>
        </w:rPr>
        <w:t>形</w:t>
      </w:r>
      <w:r>
        <w:rPr>
          <w:rFonts w:eastAsia="思源黑体 CN Normal"/>
          <w:sz w:val="22"/>
          <w:lang w:eastAsia="zh-CN"/>
        </w:rPr>
        <w:t>县指定为重要文化财产，是山寺最具代表性的景色之一。</w:t>
      </w:r>
    </w:p>
    <w:p w:rsidR="00F278CE" w:rsidRDefault="00F278CE">
      <w:pPr>
        <w:rPr>
          <w:rFonts w:eastAsia="思源黑体 CN Normal"/>
          <w:sz w:val="22"/>
          <w:lang w:eastAsia="zh-CN"/>
        </w:rPr>
      </w:pPr>
    </w:p>
    <w:p w:rsidR="00F278CE" w:rsidRPr="00340CF0" w:rsidRDefault="00F278CE">
      <w:pPr>
        <w:rPr>
          <w:rFonts w:eastAsia="思源黑体 CN Normal"/>
          <w:b/>
          <w:bCs/>
          <w:sz w:val="22"/>
          <w:lang w:eastAsia="zh-CN"/>
        </w:rPr>
      </w:pPr>
      <w:r w:rsidRPr="00340CF0">
        <w:rPr>
          <w:rFonts w:eastAsia="思源黑体 CN Normal"/>
          <w:b/>
          <w:bCs/>
          <w:sz w:val="22"/>
          <w:lang w:eastAsia="zh-CN"/>
        </w:rPr>
        <w:t>开山堂</w:t>
      </w:r>
    </w:p>
    <w:p w:rsidR="00F278CE" w:rsidRDefault="00F278CE">
      <w:pPr>
        <w:rPr>
          <w:rFonts w:eastAsia="思源黑体 CN Normal"/>
          <w:sz w:val="22"/>
          <w:lang w:eastAsia="zh-CN"/>
        </w:rPr>
      </w:pPr>
      <w:r>
        <w:rPr>
          <w:rFonts w:eastAsia="思源黑体 CN Normal"/>
          <w:sz w:val="22"/>
          <w:lang w:eastAsia="zh-CN"/>
        </w:rPr>
        <w:t>开山堂位于纳经堂旁，供奉着山寺创始人的木制雕像。每日早晚，僧侣都会向这座雕像进贡食物并上香。开山堂每年仅在圆仁和尚的忌日（</w:t>
      </w:r>
      <w:r>
        <w:rPr>
          <w:rFonts w:eastAsia="思源黑体 CN Normal"/>
          <w:sz w:val="22"/>
          <w:lang w:eastAsia="zh-CN"/>
        </w:rPr>
        <w:t>1</w:t>
      </w:r>
      <w:r>
        <w:rPr>
          <w:rFonts w:eastAsia="思源黑体 CN Normal"/>
          <w:sz w:val="22"/>
          <w:lang w:eastAsia="zh-CN"/>
        </w:rPr>
        <w:t>月</w:t>
      </w:r>
      <w:r>
        <w:rPr>
          <w:rFonts w:eastAsia="思源黑体 CN Normal"/>
          <w:sz w:val="22"/>
          <w:lang w:eastAsia="zh-CN"/>
        </w:rPr>
        <w:t>14</w:t>
      </w:r>
      <w:r>
        <w:rPr>
          <w:rFonts w:eastAsia="思源黑体 CN Normal"/>
          <w:sz w:val="22"/>
          <w:lang w:eastAsia="zh-CN"/>
        </w:rPr>
        <w:t>日）当天开放。在这一天，人们会举行佛教纪念仪式来缅怀他。现存的开山堂建筑可追溯</w:t>
      </w:r>
      <w:r>
        <w:rPr>
          <w:rFonts w:eastAsia="思源黑体 CN Normal" w:hint="eastAsia"/>
          <w:sz w:val="22"/>
          <w:lang w:eastAsia="zh-CN"/>
        </w:rPr>
        <w:t>至</w:t>
      </w:r>
      <w:r>
        <w:rPr>
          <w:rFonts w:eastAsia="思源黑体 CN Normal"/>
          <w:sz w:val="22"/>
          <w:lang w:eastAsia="zh-CN"/>
        </w:rPr>
        <w:t>19</w:t>
      </w:r>
      <w:r>
        <w:rPr>
          <w:rFonts w:eastAsia="思源黑体 CN Normal"/>
          <w:sz w:val="22"/>
          <w:lang w:eastAsia="zh-CN"/>
        </w:rPr>
        <w:t>世纪中期。</w:t>
      </w:r>
      <w:r>
        <w:rPr>
          <w:rFonts w:eastAsia="思源黑体 CN Normal"/>
          <w:sz w:val="22"/>
          <w:lang w:eastAsia="zh-CN"/>
        </w:rPr>
        <w:t xml:space="preserve"> 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思源黑体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78CE"/>
    <w:rsid w:val="00444234"/>
    <w:rsid w:val="00C42597"/>
    <w:rsid w:val="00F2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8F3DBDA-C1C0-4EFE-A65D-8D08233A2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F278CE"/>
    <w:pPr>
      <w:widowControl/>
      <w:jc w:val="left"/>
    </w:pPr>
    <w:rPr>
      <w:rFonts w:ascii="Times New Roman" w:eastAsia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2023-11-17T09:09:00Z</dcterms:created>
  <dcterms:modified xsi:type="dcterms:W3CDTF">2023-11-17T09:09:00Z</dcterms:modified>
</cp:coreProperties>
</file>