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A1A" w:rsidRDefault="00955A1A">
      <w:pPr>
        <w:rPr>
          <w:rFonts w:eastAsia="思源黑体 CN Normal"/>
          <w:sz w:val="22"/>
        </w:rPr>
      </w:pPr>
      <w:r>
        <w:rPr>
          <w:rFonts w:eastAsia="思源黑体 CN Normal"/>
          <w:b/>
          <w:bCs/>
          <w:color w:val="000000"/>
          <w:sz w:val="22"/>
          <w:lang w:eastAsia="zh-CN"/>
        </w:rPr>
        <w:t>锅太郎和山形县芋煮会</w:t>
      </w:r>
      <w:r>
        <w:rPr>
          <w:rFonts w:eastAsia="思源黑体 CN Normal"/>
          <w:b/>
          <w:bCs/>
          <w:color w:val="000000"/>
          <w:sz w:val="22"/>
          <w:lang w:eastAsia="zh-CN"/>
        </w:rPr>
        <w:t xml:space="preserve"> </w:t>
      </w:r>
      <w:bookmarkStart w:id="0" w:name="OLE_LINK1"/>
      <w:r>
        <w:rPr>
          <w:rFonts w:eastAsia="思源黑体 CN Normal"/>
          <w:b/>
          <w:bCs/>
          <w:color w:val="000000"/>
          <w:sz w:val="22"/>
          <w:lang w:eastAsia="zh-CN"/>
        </w:rPr>
        <w:t>(Sign)</w:t>
      </w:r>
      <w:r>
        <w:rPr>
          <w:rFonts w:eastAsia="思源黑体 CN Normal"/>
          <w:sz w:val="22"/>
          <w:lang w:eastAsia="zh-CN"/>
        </w:rPr>
        <w:t xml:space="preserve"> </w:t>
      </w:r>
      <w:bookmarkEnd w:id="0"/>
    </w:p>
    <w:p w:rsidR="00955A1A" w:rsidRDefault="00955A1A">
      <w:pPr>
        <w:rPr>
          <w:rFonts w:eastAsia="思源黑体 CN Normal"/>
          <w:sz w:val="22"/>
        </w:rPr>
      </w:pPr>
      <w:r/>
    </w:p>
    <w:p w:rsidR="00955A1A" w:rsidRDefault="00955A1A">
      <w:pPr>
        <w:tabs>
          <w:tab w:val="left" w:pos="284"/>
        </w:tabs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 xml:space="preserve">　　</w:t>
      </w:r>
      <w:r>
        <w:rPr>
          <w:rFonts w:eastAsia="思源黑体 CN Normal"/>
          <w:color w:val="000000"/>
          <w:sz w:val="22"/>
          <w:lang w:eastAsia="zh-CN"/>
        </w:rPr>
        <w:t>在秋风瑟瑟的时节，许多山形县的人会</w:t>
      </w:r>
      <w:r>
        <w:rPr>
          <w:rFonts w:eastAsia="思源黑体 CN Normal" w:hint="eastAsia"/>
          <w:color w:val="000000"/>
          <w:sz w:val="22"/>
          <w:lang w:eastAsia="zh-CN"/>
        </w:rPr>
        <w:t>吃</w:t>
      </w:r>
      <w:r>
        <w:rPr>
          <w:rFonts w:eastAsia="思源黑体 CN Normal"/>
          <w:color w:val="000000"/>
          <w:sz w:val="22"/>
          <w:lang w:eastAsia="zh-CN"/>
        </w:rPr>
        <w:t>碗热气腾腾的芋煮来暖身。顾名思义，这碗汤的主要材料是芋头</w:t>
      </w:r>
      <w:r>
        <w:rPr>
          <w:rFonts w:eastAsia="思源黑体 CN Normal" w:hint="eastAsia"/>
          <w:color w:val="000000"/>
          <w:sz w:val="22"/>
          <w:lang w:eastAsia="zh-CN"/>
        </w:rPr>
        <w:t>（“里</w:t>
      </w:r>
      <w:r>
        <w:rPr>
          <w:rFonts w:eastAsia="思源黑体 CN Normal"/>
          <w:color w:val="000000"/>
          <w:sz w:val="22"/>
          <w:lang w:eastAsia="zh-CN"/>
        </w:rPr>
        <w:t>芋</w:t>
      </w:r>
      <w:r>
        <w:rPr>
          <w:rFonts w:eastAsia="思源黑体 CN Normal" w:hint="eastAsia"/>
          <w:color w:val="000000"/>
          <w:sz w:val="22"/>
          <w:lang w:eastAsia="zh-CN"/>
        </w:rPr>
        <w:t>”）</w:t>
      </w:r>
      <w:r>
        <w:rPr>
          <w:rFonts w:eastAsia="思源黑体 CN Normal"/>
          <w:color w:val="000000"/>
          <w:sz w:val="22"/>
          <w:lang w:eastAsia="zh-CN"/>
        </w:rPr>
        <w:t>，以炖煮的方式烹制而成。这道菜起源于江户时代</w:t>
      </w:r>
      <w:r>
        <w:rPr>
          <w:rFonts w:eastAsia="思源黑体 CN Normal"/>
          <w:color w:val="000000"/>
          <w:sz w:val="22"/>
          <w:lang w:eastAsia="zh-CN"/>
        </w:rPr>
        <w:t xml:space="preserve"> (1603–1867)</w:t>
      </w:r>
      <w:r>
        <w:rPr>
          <w:rFonts w:eastAsia="思源黑体 CN Normal"/>
          <w:color w:val="000000"/>
          <w:sz w:val="22"/>
          <w:lang w:eastAsia="zh-CN"/>
        </w:rPr>
        <w:t>，船夫们会在</w:t>
      </w:r>
      <w:r w:rsidRPr="00FF0B6D">
        <w:rPr>
          <w:rFonts w:eastAsia="思源黑体 CN Normal" w:hint="eastAsia"/>
          <w:color w:val="000000"/>
          <w:sz w:val="22"/>
          <w:lang w:eastAsia="zh-CN"/>
        </w:rPr>
        <w:t>当时为</w:t>
      </w:r>
      <w:r>
        <w:rPr>
          <w:rFonts w:eastAsia="思源黑体 CN Normal"/>
          <w:sz w:val="22"/>
          <w:lang w:eastAsia="zh-CN"/>
        </w:rPr>
        <w:t>运输货物的重要水道</w:t>
      </w:r>
      <w:r>
        <w:rPr>
          <w:rFonts w:eastAsia="思源黑体 CN Normal" w:hint="eastAsia"/>
          <w:sz w:val="22"/>
          <w:lang w:eastAsia="zh-CN"/>
        </w:rPr>
        <w:t>的</w:t>
      </w:r>
      <w:r>
        <w:rPr>
          <w:rFonts w:eastAsia="思源黑体 CN Normal"/>
          <w:color w:val="000000"/>
          <w:sz w:val="22"/>
          <w:lang w:eastAsia="zh-CN"/>
        </w:rPr>
        <w:t>最上川河岸边煮芋头和鳕鱼干。</w:t>
      </w:r>
    </w:p>
    <w:p w:rsidR="00955A1A" w:rsidRDefault="00955A1A">
      <w:pPr>
        <w:tabs>
          <w:tab w:val="left" w:pos="284"/>
        </w:tabs>
        <w:rPr>
          <w:rFonts w:eastAsia="思源黑体 CN Normal"/>
          <w:color w:val="FF0000"/>
          <w:sz w:val="22"/>
          <w:lang w:eastAsia="zh-CN"/>
        </w:rPr>
      </w:pPr>
      <w:r>
        <w:rPr>
          <w:rFonts w:eastAsia="思源黑体 CN Normal"/>
          <w:sz w:val="22"/>
          <w:lang w:eastAsia="zh-TW"/>
        </w:rPr>
        <w:t xml:space="preserve">　　</w:t>
      </w:r>
      <w:r>
        <w:rPr>
          <w:rFonts w:eastAsia="思源黑体 CN Normal"/>
          <w:color w:val="000000"/>
          <w:sz w:val="22"/>
          <w:lang w:eastAsia="zh-CN"/>
        </w:rPr>
        <w:t>从那时起，这道菜的做法不断变化</w:t>
      </w:r>
      <w:r>
        <w:rPr>
          <w:rFonts w:eastAsia="思源黑体 CN Normal"/>
          <w:sz w:val="22"/>
          <w:lang w:eastAsia="zh-CN"/>
        </w:rPr>
        <w:t>，</w:t>
      </w:r>
      <w:r>
        <w:rPr>
          <w:rFonts w:eastAsia="思源黑体 CN Normal"/>
          <w:color w:val="000000"/>
          <w:sz w:val="22"/>
          <w:lang w:eastAsia="zh-CN"/>
        </w:rPr>
        <w:t>还出现了许多种地方版本，但通常都是以酱油</w:t>
      </w:r>
      <w:r w:rsidRPr="00FF0B6D">
        <w:rPr>
          <w:rFonts w:eastAsia="思源黑体 CN Normal" w:hint="eastAsia"/>
          <w:color w:val="000000"/>
          <w:sz w:val="22"/>
          <w:lang w:eastAsia="zh-CN"/>
        </w:rPr>
        <w:t>为</w:t>
      </w:r>
      <w:r>
        <w:rPr>
          <w:rFonts w:eastAsia="思源黑体 CN Normal"/>
          <w:color w:val="000000"/>
          <w:sz w:val="22"/>
          <w:lang w:eastAsia="zh-CN"/>
        </w:rPr>
        <w:t>底，配以芋头、蒟蒻（魔芋）、大葱和牛肉。在河边举行的芋煮派对（芋煮会）已成为例行的秋季活动，自</w:t>
      </w:r>
      <w:r>
        <w:rPr>
          <w:rFonts w:eastAsia="思源黑体 CN Normal"/>
          <w:color w:val="000000"/>
          <w:sz w:val="22"/>
          <w:lang w:eastAsia="zh-CN"/>
        </w:rPr>
        <w:t>1989</w:t>
      </w:r>
      <w:r>
        <w:rPr>
          <w:rFonts w:eastAsia="思源黑体 CN Normal"/>
          <w:color w:val="000000"/>
          <w:sz w:val="22"/>
          <w:lang w:eastAsia="zh-CN"/>
        </w:rPr>
        <w:t>年以来规模最盛大的芋煮会便是在山形县举行。这场盛会每年</w:t>
      </w:r>
      <w:r>
        <w:rPr>
          <w:rFonts w:eastAsia="思源黑体 CN Normal"/>
          <w:color w:val="000000"/>
          <w:sz w:val="22"/>
          <w:lang w:eastAsia="zh-CN"/>
        </w:rPr>
        <w:t>9</w:t>
      </w:r>
      <w:r>
        <w:rPr>
          <w:rFonts w:eastAsia="思源黑体 CN Normal"/>
          <w:color w:val="000000"/>
          <w:sz w:val="22"/>
          <w:lang w:eastAsia="zh-CN"/>
        </w:rPr>
        <w:t>月在马见崎川两岸展开，承办组织会准备足足</w:t>
      </w:r>
      <w:r>
        <w:rPr>
          <w:rFonts w:eastAsia="思源黑体 CN Normal"/>
          <w:color w:val="000000"/>
          <w:sz w:val="22"/>
          <w:lang w:eastAsia="zh-CN"/>
        </w:rPr>
        <w:t>3</w:t>
      </w:r>
      <w:r>
        <w:rPr>
          <w:rFonts w:eastAsia="思源黑体 CN Normal"/>
          <w:color w:val="000000"/>
          <w:sz w:val="22"/>
          <w:lang w:eastAsia="zh-CN"/>
        </w:rPr>
        <w:t>万份芋煮。由于一次需要烹煮大量食材，人们会使用数吨重的</w:t>
      </w:r>
      <w:r w:rsidRPr="00CA3B2E">
        <w:rPr>
          <w:rFonts w:eastAsia="思源黑体 CN Normal" w:hint="eastAsia"/>
          <w:color w:val="000000"/>
          <w:sz w:val="22"/>
          <w:lang w:eastAsia="zh-CN"/>
        </w:rPr>
        <w:t>大锅</w:t>
      </w:r>
      <w:r>
        <w:rPr>
          <w:rFonts w:eastAsia="思源黑体 CN Normal"/>
          <w:color w:val="000000"/>
          <w:sz w:val="22"/>
          <w:lang w:eastAsia="zh-CN"/>
        </w:rPr>
        <w:t>“</w:t>
      </w:r>
      <w:r>
        <w:rPr>
          <w:rFonts w:eastAsia="思源黑体 CN Normal"/>
          <w:color w:val="000000"/>
          <w:sz w:val="22"/>
          <w:lang w:eastAsia="zh-CN"/>
        </w:rPr>
        <w:t>锅太郎</w:t>
      </w:r>
      <w:r>
        <w:rPr>
          <w:rFonts w:eastAsia="思源黑体 CN Normal"/>
          <w:color w:val="000000"/>
          <w:sz w:val="22"/>
          <w:lang w:eastAsia="zh-CN"/>
        </w:rPr>
        <w:t>”</w:t>
      </w:r>
      <w:r>
        <w:rPr>
          <w:rFonts w:eastAsia="思源黑体 CN Normal"/>
          <w:color w:val="000000"/>
          <w:sz w:val="22"/>
          <w:lang w:eastAsia="zh-CN"/>
        </w:rPr>
        <w:t>。</w:t>
      </w:r>
      <w:r>
        <w:rPr>
          <w:rFonts w:eastAsia="思源黑体 CN Normal"/>
          <w:sz w:val="22"/>
          <w:lang w:eastAsia="zh-CN"/>
        </w:rPr>
        <w:t>待食材煮熟后，不使用汤勺，而是用挖掘机将汤倒入较小的锅中。</w:t>
      </w:r>
      <w:r>
        <w:rPr>
          <w:rFonts w:eastAsia="思源黑体 CN Normal"/>
          <w:color w:val="FF0000"/>
          <w:sz w:val="22"/>
          <w:lang w:eastAsia="zh-CN"/>
        </w:rPr>
        <w:t>2018</w:t>
      </w:r>
      <w:r>
        <w:rPr>
          <w:rFonts w:eastAsia="思源黑体 CN Normal"/>
          <w:color w:val="FF0000"/>
          <w:sz w:val="22"/>
          <w:lang w:eastAsia="zh-CN"/>
        </w:rPr>
        <w:t>年，在第</w:t>
      </w:r>
      <w:r>
        <w:rPr>
          <w:rFonts w:eastAsia="思源黑体 CN Normal"/>
          <w:color w:val="FF0000"/>
          <w:sz w:val="22"/>
          <w:lang w:eastAsia="zh-CN"/>
        </w:rPr>
        <w:t>30</w:t>
      </w:r>
      <w:r>
        <w:rPr>
          <w:rFonts w:eastAsia="思源黑体 CN Normal"/>
          <w:color w:val="FF0000"/>
          <w:sz w:val="22"/>
          <w:lang w:eastAsia="zh-CN"/>
        </w:rPr>
        <w:t>届芋煮会期间，</w:t>
      </w:r>
      <w:r>
        <w:rPr>
          <w:rFonts w:eastAsia="思源黑体 CN Normal" w:hint="eastAsia"/>
          <w:color w:val="FF0000"/>
          <w:sz w:val="22"/>
          <w:lang w:eastAsia="zh-CN"/>
        </w:rPr>
        <w:t>以</w:t>
      </w:r>
      <w:r>
        <w:rPr>
          <w:rFonts w:eastAsia="思源黑体 CN Normal"/>
          <w:color w:val="FF0000"/>
          <w:sz w:val="22"/>
          <w:lang w:eastAsia="zh-CN"/>
        </w:rPr>
        <w:t>8</w:t>
      </w:r>
      <w:r>
        <w:rPr>
          <w:rFonts w:eastAsia="思源黑体 CN Normal"/>
          <w:color w:val="FF0000"/>
          <w:sz w:val="22"/>
          <w:lang w:eastAsia="zh-CN"/>
        </w:rPr>
        <w:t>小时内一共提供了</w:t>
      </w:r>
      <w:r>
        <w:rPr>
          <w:rFonts w:eastAsia="思源黑体 CN Normal"/>
          <w:color w:val="FF0000"/>
          <w:sz w:val="22"/>
          <w:lang w:eastAsia="zh-CN"/>
        </w:rPr>
        <w:t>12,695</w:t>
      </w:r>
      <w:r>
        <w:rPr>
          <w:rFonts w:eastAsia="思源黑体 CN Normal"/>
          <w:color w:val="FF0000"/>
          <w:sz w:val="22"/>
          <w:lang w:eastAsia="zh-CN"/>
        </w:rPr>
        <w:t>份芋煮</w:t>
      </w:r>
      <w:r>
        <w:rPr>
          <w:rFonts w:eastAsia="思源黑体 CN Normal" w:hint="eastAsia"/>
          <w:color w:val="FF0000"/>
          <w:sz w:val="22"/>
          <w:lang w:eastAsia="zh-CN"/>
        </w:rPr>
        <w:t>的</w:t>
      </w:r>
      <w:r>
        <w:rPr>
          <w:rFonts w:eastAsia="思源黑体 CN Normal"/>
          <w:color w:val="FF0000"/>
          <w:sz w:val="22"/>
          <w:lang w:eastAsia="zh-CN"/>
        </w:rPr>
        <w:t>壮举被纳入吉尼斯世界</w:t>
      </w:r>
      <w:r w:rsidRPr="00CA3B2E">
        <w:rPr>
          <w:rFonts w:eastAsia="思源黑体 CN Normal" w:hint="eastAsia"/>
          <w:color w:val="FF0000"/>
          <w:sz w:val="22"/>
          <w:lang w:eastAsia="zh-CN"/>
        </w:rPr>
        <w:t>纪录</w:t>
      </w:r>
      <w:r>
        <w:rPr>
          <w:rFonts w:eastAsia="思源黑体 CN Normal"/>
          <w:color w:val="FF0000"/>
          <w:sz w:val="22"/>
          <w:lang w:eastAsia="zh-CN"/>
        </w:rPr>
        <w:t>。</w:t>
      </w:r>
    </w:p>
    <w:p w:rsidR="00955A1A" w:rsidRDefault="00955A1A">
      <w:pPr>
        <w:tabs>
          <w:tab w:val="left" w:pos="284"/>
        </w:tabs>
        <w:rPr>
          <w:rFonts w:eastAsia="思源黑体 CN Normal"/>
          <w:color w:val="000000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 xml:space="preserve">　　</w:t>
      </w:r>
      <w:r>
        <w:rPr>
          <w:rFonts w:eastAsia="思源黑体 CN Normal"/>
          <w:color w:val="000000"/>
          <w:sz w:val="22"/>
          <w:lang w:eastAsia="zh-CN"/>
        </w:rPr>
        <w:t>多年来，锅太郎已经传承了好几代。第二代锅太郎高</w:t>
      </w:r>
      <w:r>
        <w:rPr>
          <w:rFonts w:eastAsia="思源黑体 CN Normal"/>
          <w:color w:val="000000"/>
          <w:sz w:val="22"/>
          <w:lang w:eastAsia="zh-CN"/>
        </w:rPr>
        <w:t>1.6</w:t>
      </w:r>
      <w:r>
        <w:rPr>
          <w:rFonts w:eastAsia="思源黑体 CN Normal"/>
          <w:color w:val="000000"/>
          <w:sz w:val="22"/>
          <w:lang w:eastAsia="zh-CN"/>
        </w:rPr>
        <w:t>米，直径</w:t>
      </w:r>
      <w:r>
        <w:rPr>
          <w:rFonts w:eastAsia="思源黑体 CN Normal"/>
          <w:sz w:val="22"/>
          <w:lang w:eastAsia="zh-CN"/>
        </w:rPr>
        <w:t>6</w:t>
      </w:r>
      <w:r>
        <w:rPr>
          <w:rFonts w:eastAsia="思源黑体 CN Normal"/>
          <w:color w:val="000000"/>
          <w:sz w:val="22"/>
          <w:lang w:eastAsia="zh-CN"/>
        </w:rPr>
        <w:t>米，重达</w:t>
      </w:r>
      <w:r>
        <w:rPr>
          <w:rFonts w:eastAsia="思源黑体 CN Normal"/>
          <w:color w:val="000000"/>
          <w:sz w:val="22"/>
          <w:lang w:eastAsia="zh-CN"/>
        </w:rPr>
        <w:t>3.2</w:t>
      </w:r>
      <w:r>
        <w:rPr>
          <w:rFonts w:eastAsia="思源黑体 CN Normal"/>
          <w:color w:val="000000"/>
          <w:sz w:val="22"/>
          <w:lang w:eastAsia="zh-CN"/>
        </w:rPr>
        <w:t>吨，曾在</w:t>
      </w:r>
      <w:r>
        <w:rPr>
          <w:rFonts w:eastAsia="思源黑体 CN Normal"/>
          <w:color w:val="000000"/>
          <w:sz w:val="22"/>
          <w:lang w:eastAsia="zh-CN"/>
        </w:rPr>
        <w:t>1993</w:t>
      </w:r>
      <w:r>
        <w:rPr>
          <w:rFonts w:eastAsia="思源黑体 CN Normal"/>
          <w:color w:val="000000"/>
          <w:sz w:val="22"/>
          <w:lang w:eastAsia="zh-CN"/>
        </w:rPr>
        <w:t>年至</w:t>
      </w:r>
      <w:r>
        <w:rPr>
          <w:rFonts w:eastAsia="思源黑体 CN Normal"/>
          <w:color w:val="000000"/>
          <w:sz w:val="22"/>
          <w:lang w:eastAsia="zh-CN"/>
        </w:rPr>
        <w:t>2018</w:t>
      </w:r>
      <w:r>
        <w:rPr>
          <w:rFonts w:eastAsia="思源黑体 CN Normal"/>
          <w:color w:val="000000"/>
          <w:sz w:val="22"/>
          <w:lang w:eastAsia="zh-CN"/>
        </w:rPr>
        <w:t>年的芋煮会上使用。它现在被安置在山寺附近的立谷川河岸。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A1A"/>
    <w:rsid w:val="00444234"/>
    <w:rsid w:val="00955A1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8CD02-02F8-4A40-B897-A7F9D9F1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955A1A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