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6E7C" w:rsidRPr="000F0EFD" w:rsidRDefault="00696E7C" w:rsidP="00696E7C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锦鲤</w:t>
      </w:r>
    </w:p>
    <w:p/>
    <w:p w:rsidR="00696E7C" w:rsidRPr="000F0EFD" w:rsidRDefault="00696E7C" w:rsidP="00696E7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color w:val="000000" w:themeColor="text1"/>
          <w:sz w:val="22"/>
          <w:lang w:eastAsia="zh-CN"/>
        </w:rPr>
        <w:t>锦鲤色彩斑斓，</w:t>
      </w:r>
      <w:r w:rsidRPr="000F0EFD">
        <w:rPr>
          <w:rFonts w:eastAsia="Source Han Sans CN Normal" w:hint="eastAsia"/>
          <w:color w:val="000000" w:themeColor="text1"/>
          <w:sz w:val="22"/>
          <w:lang w:eastAsia="zh-CN"/>
        </w:rPr>
        <w:t>斑纹</w:t>
      </w:r>
      <w:r w:rsidRPr="000F0EFD">
        <w:rPr>
          <w:rFonts w:eastAsia="Source Han Sans CN Normal"/>
          <w:color w:val="000000" w:themeColor="text1"/>
          <w:sz w:val="22"/>
          <w:lang w:eastAsia="zh-CN"/>
        </w:rPr>
        <w:t>各异，被誉</w:t>
      </w:r>
      <w:r w:rsidRPr="000F0EFD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为</w:t>
      </w:r>
      <w:r w:rsidRPr="000F0EFD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有生命的</w:t>
      </w:r>
      <w:r w:rsidRPr="000F0EFD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艺术品</w:t>
      </w:r>
      <w:r w:rsidRPr="000F0EFD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，别名</w:t>
      </w:r>
      <w:r w:rsidRPr="000F0EFD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“游弋的宝石”</w:t>
      </w:r>
      <w:r w:rsidRPr="000F0EFD">
        <w:rPr>
          <w:rFonts w:eastAsia="Source Han Sans CN Normal"/>
          <w:color w:val="000000" w:themeColor="text1"/>
          <w:sz w:val="22"/>
          <w:lang w:eastAsia="zh-CN"/>
        </w:rPr>
        <w:t>。这种观赏</w:t>
      </w:r>
      <w:r w:rsidRPr="000F0EFD">
        <w:rPr>
          <w:rFonts w:eastAsia="Source Han Sans CN Normal" w:hint="eastAsia"/>
          <w:color w:val="000000" w:themeColor="text1"/>
          <w:sz w:val="22"/>
          <w:lang w:eastAsia="zh-CN"/>
        </w:rPr>
        <w:t>性</w:t>
      </w:r>
      <w:r w:rsidRPr="000F0EFD">
        <w:rPr>
          <w:rFonts w:eastAsia="Source Han Sans CN Normal"/>
          <w:color w:val="000000" w:themeColor="text1"/>
          <w:sz w:val="22"/>
          <w:lang w:eastAsia="zh-CN"/>
        </w:rPr>
        <w:t>鲤</w:t>
      </w:r>
      <w:r w:rsidRPr="000F0EFD">
        <w:rPr>
          <w:rFonts w:eastAsia="Source Han Sans CN Normal" w:hint="eastAsia"/>
          <w:color w:val="000000" w:themeColor="text1"/>
          <w:sz w:val="22"/>
          <w:lang w:eastAsia="zh-CN"/>
        </w:rPr>
        <w:t>鱼诞生于</w:t>
      </w:r>
      <w:r w:rsidRPr="000F0EFD">
        <w:rPr>
          <w:rFonts w:eastAsia="Source Han Sans CN Normal"/>
          <w:color w:val="000000" w:themeColor="text1"/>
          <w:sz w:val="22"/>
          <w:lang w:eastAsia="zh-CN"/>
        </w:rPr>
        <w:t>小千谷</w:t>
      </w:r>
      <w:r w:rsidRPr="000F0EFD">
        <w:rPr>
          <w:rFonts w:eastAsia="Source Han Sans CN Normal" w:hint="eastAsia"/>
          <w:color w:val="000000" w:themeColor="text1"/>
          <w:sz w:val="22"/>
          <w:lang w:eastAsia="zh-CN"/>
        </w:rPr>
        <w:t>，源自</w:t>
      </w:r>
      <w:r w:rsidRPr="000F0EFD">
        <w:rPr>
          <w:rFonts w:eastAsia="Source Han Sans CN Normal"/>
          <w:color w:val="000000" w:themeColor="text1"/>
          <w:sz w:val="22"/>
          <w:lang w:eastAsia="zh-CN"/>
        </w:rPr>
        <w:t>黑鲤鱼</w:t>
      </w:r>
      <w:r w:rsidRPr="000F0EFD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0F0EFD">
        <w:rPr>
          <w:rFonts w:eastAsia="Source Han Sans CN Normal"/>
          <w:color w:val="000000" w:themeColor="text1"/>
          <w:sz w:val="22"/>
          <w:lang w:eastAsia="zh-CN"/>
        </w:rPr>
        <w:t>基因突变。</w:t>
      </w:r>
      <w:r w:rsidRPr="000F0EFD">
        <w:rPr>
          <w:rFonts w:eastAsia="Source Han Sans CN Normal"/>
          <w:color w:val="000000" w:themeColor="text1"/>
          <w:sz w:val="22"/>
          <w:lang w:eastAsia="zh-CN"/>
        </w:rPr>
        <w:t>19</w:t>
      </w:r>
      <w:r w:rsidRPr="000F0EFD">
        <w:rPr>
          <w:rFonts w:eastAsia="Source Han Sans CN Normal"/>
          <w:color w:val="000000" w:themeColor="text1"/>
          <w:sz w:val="22"/>
          <w:lang w:eastAsia="zh-CN"/>
        </w:rPr>
        <w:t>世纪以来，锦鲤经过不断选育，</w:t>
      </w:r>
      <w:r w:rsidRPr="000F0EFD">
        <w:rPr>
          <w:rFonts w:eastAsia="Source Han Sans CN Normal" w:hint="eastAsia"/>
          <w:color w:val="000000" w:themeColor="text1"/>
          <w:sz w:val="22"/>
          <w:lang w:eastAsia="zh-CN"/>
        </w:rPr>
        <w:t>最终繁殖出了</w:t>
      </w:r>
      <w:r w:rsidRPr="000F0EFD">
        <w:rPr>
          <w:rFonts w:eastAsia="Source Han Sans CN Normal" w:hint="eastAsia"/>
          <w:color w:val="000000" w:themeColor="text1"/>
          <w:sz w:val="22"/>
          <w:lang w:eastAsia="zh-CN"/>
        </w:rPr>
        <w:t>100</w:t>
      </w:r>
      <w:r w:rsidRPr="000F0EFD">
        <w:rPr>
          <w:rFonts w:eastAsia="Source Han Sans CN Normal" w:hint="eastAsia"/>
          <w:color w:val="000000" w:themeColor="text1"/>
          <w:sz w:val="22"/>
          <w:lang w:eastAsia="zh-CN"/>
        </w:rPr>
        <w:t>多个品种，</w:t>
      </w:r>
      <w:r w:rsidRPr="000F0EFD">
        <w:rPr>
          <w:rFonts w:eastAsia="Source Han Sans CN Normal"/>
          <w:color w:val="000000" w:themeColor="text1"/>
          <w:sz w:val="22"/>
          <w:lang w:eastAsia="zh-CN"/>
        </w:rPr>
        <w:t>其中许多出口</w:t>
      </w:r>
      <w:r w:rsidRPr="000F0EFD">
        <w:rPr>
          <w:rFonts w:eastAsia="Source Han Sans CN Normal" w:hint="eastAsia"/>
          <w:color w:val="000000" w:themeColor="text1"/>
          <w:sz w:val="22"/>
          <w:lang w:eastAsia="zh-CN"/>
        </w:rPr>
        <w:t>到了</w:t>
      </w:r>
      <w:r w:rsidRPr="000F0EFD">
        <w:rPr>
          <w:rFonts w:eastAsia="Source Han Sans CN Normal"/>
          <w:color w:val="000000" w:themeColor="text1"/>
          <w:sz w:val="22"/>
          <w:lang w:eastAsia="zh-CN"/>
        </w:rPr>
        <w:t>世界各</w:t>
      </w:r>
      <w:r w:rsidRPr="000F0EFD">
        <w:rPr>
          <w:rFonts w:eastAsia="Source Han Sans CN Normal" w:hint="eastAsia"/>
          <w:color w:val="000000" w:themeColor="text1"/>
          <w:sz w:val="22"/>
          <w:lang w:eastAsia="zh-CN"/>
        </w:rPr>
        <w:t>地</w:t>
      </w:r>
      <w:r w:rsidRPr="000F0EFD">
        <w:rPr>
          <w:rFonts w:eastAsia="Source Han Sans CN Normal"/>
          <w:color w:val="000000" w:themeColor="text1"/>
          <w:sz w:val="22"/>
          <w:lang w:eastAsia="zh-CN"/>
        </w:rPr>
        <w:t>。锦鲤的价格</w:t>
      </w:r>
      <w:r w:rsidRPr="000F0EFD">
        <w:rPr>
          <w:rFonts w:eastAsia="Source Han Sans CN Normal" w:hint="eastAsia"/>
          <w:color w:val="000000" w:themeColor="text1"/>
          <w:sz w:val="22"/>
          <w:lang w:eastAsia="zh-CN"/>
        </w:rPr>
        <w:t>取决于它</w:t>
      </w:r>
      <w:r w:rsidRPr="000F0EFD">
        <w:rPr>
          <w:rFonts w:eastAsia="Source Han Sans CN Normal"/>
          <w:color w:val="000000" w:themeColor="text1"/>
          <w:sz w:val="22"/>
          <w:lang w:eastAsia="zh-CN"/>
        </w:rPr>
        <w:t>的</w:t>
      </w:r>
      <w:r w:rsidRPr="000F0EFD">
        <w:rPr>
          <w:rFonts w:eastAsia="Source Han Sans CN Normal" w:hint="eastAsia"/>
          <w:color w:val="000000" w:themeColor="text1"/>
          <w:sz w:val="22"/>
          <w:lang w:eastAsia="zh-CN"/>
        </w:rPr>
        <w:t>斑纹和</w:t>
      </w:r>
      <w:r w:rsidRPr="000F0EFD">
        <w:rPr>
          <w:rFonts w:eastAsia="Source Han Sans CN Normal"/>
          <w:color w:val="000000" w:themeColor="text1"/>
          <w:sz w:val="22"/>
          <w:lang w:eastAsia="zh-CN"/>
        </w:rPr>
        <w:t>大小，一条珍稀品种的锦鲤</w:t>
      </w:r>
      <w:r w:rsidRPr="000F0EFD">
        <w:rPr>
          <w:rFonts w:eastAsia="Source Han Sans CN Normal" w:hint="eastAsia"/>
          <w:color w:val="000000" w:themeColor="text1"/>
          <w:sz w:val="22"/>
          <w:lang w:eastAsia="zh-CN"/>
        </w:rPr>
        <w:t>的身价堪比一栋房子，售价</w:t>
      </w:r>
      <w:r w:rsidRPr="000F0EFD">
        <w:rPr>
          <w:rFonts w:eastAsia="Source Han Sans CN Normal"/>
          <w:color w:val="000000" w:themeColor="text1"/>
          <w:sz w:val="22"/>
          <w:lang w:eastAsia="zh-CN"/>
        </w:rPr>
        <w:t>高达百万美元。</w:t>
      </w:r>
    </w:p>
    <w:p w:rsidR="00696E7C" w:rsidRPr="000F0EFD" w:rsidRDefault="00696E7C" w:rsidP="00696E7C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696E7C" w:rsidRPr="000F0EFD" w:rsidRDefault="00696E7C" w:rsidP="00696E7C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/>
          <w:color w:val="000000" w:themeColor="text1"/>
          <w:sz w:val="22"/>
          <w:lang w:eastAsia="zh-CN"/>
        </w:rPr>
        <w:t>偶然的突变</w:t>
      </w:r>
    </w:p>
    <w:p w:rsidR="00696E7C" w:rsidRPr="000F0EFD" w:rsidRDefault="00696E7C" w:rsidP="00696E7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小千谷的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养殖户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从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世纪开始培育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观赏性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鲤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鱼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。今天的锦鲤源自黑鲤鱼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(Cyprinus Carpio)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，偶然的基因突变导致它们的鳞片上出现红色斑块。小千谷东山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地区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养殖户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们一直在系统性地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饲养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这些鲤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鱼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以期繁育出大型的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观赏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性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品种。</w:t>
      </w:r>
    </w:p>
    <w:p w:rsidR="00696E7C" w:rsidRPr="000F0EFD" w:rsidRDefault="00696E7C" w:rsidP="00696E7C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696E7C" w:rsidRPr="000F0EFD" w:rsidRDefault="00696E7C" w:rsidP="00696E7C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/>
          <w:color w:val="000000" w:themeColor="text1"/>
          <w:sz w:val="22"/>
          <w:lang w:eastAsia="zh-CN"/>
        </w:rPr>
        <w:t>名扬全国</w:t>
      </w:r>
    </w:p>
    <w:p w:rsidR="00696E7C" w:rsidRPr="000F0EFD" w:rsidRDefault="00696E7C" w:rsidP="00696E7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历史上，喂养观赏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性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鲤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鱼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是平安时代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(794-1185)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宫廷贵族专享的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娱乐活动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，直到江户时代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这种消遣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还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只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限于贵族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阶级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世纪，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随着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锦鲤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品种改良技术的发展，此类观赏鱼开始走进</w:t>
      </w:r>
      <w:r w:rsidRPr="000F0EF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普通百姓家</w:t>
      </w:r>
      <w:r w:rsidRPr="000F0EF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。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1914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年，在集中展示日本最新产品和技术的东京大正博览会上，锦鲤引发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全国关注。从那以后，锦鲤爱好者遍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及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全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日本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，养殖锦鲤作为一项休闲爱好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蓬勃发展起来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60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年代日本经济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迅速增长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，锦鲤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养殖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也盛极一时。</w:t>
      </w:r>
    </w:p>
    <w:p w:rsidR="00696E7C" w:rsidRPr="000F0EFD" w:rsidRDefault="00696E7C" w:rsidP="00696E7C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696E7C" w:rsidRPr="000F0EFD" w:rsidRDefault="00696E7C" w:rsidP="00696E7C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/>
          <w:color w:val="000000" w:themeColor="text1"/>
          <w:sz w:val="22"/>
          <w:lang w:eastAsia="zh-CN"/>
        </w:rPr>
        <w:t>雪与土的滋养</w:t>
      </w:r>
    </w:p>
    <w:p w:rsidR="00696E7C" w:rsidRPr="000F0EFD" w:rsidRDefault="00696E7C" w:rsidP="00696E7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小千谷拥有鲤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鱼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生长的理想环境，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培育出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的锦鲤健康强壮，预期寿命可达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30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～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40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岁。锦鲤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养殖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在山坡上的梯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田形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鱼塘里，丰沛的融雪能为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它们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提供纯净而富含矿物质的水。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数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百年来，养殖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户们经观察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发现，有些品种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的锦鲤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适合沙土池，有些则在矿物含量丰富的粘土池中生长得更好。</w:t>
      </w:r>
    </w:p>
    <w:p w:rsidR="00696E7C" w:rsidRPr="000F0EFD" w:rsidRDefault="00696E7C" w:rsidP="00696E7C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696E7C" w:rsidRPr="000F0EFD" w:rsidRDefault="00696E7C" w:rsidP="00696E7C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/>
          <w:color w:val="000000" w:themeColor="text1"/>
          <w:sz w:val="22"/>
          <w:lang w:eastAsia="zh-CN"/>
        </w:rPr>
        <w:t>锦鲤的品种</w:t>
      </w:r>
    </w:p>
    <w:p w:rsidR="00696E7C" w:rsidRPr="000F0EFD" w:rsidRDefault="00696E7C" w:rsidP="00696E7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锦鲤品类繁多，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一般根据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颜色、斑纹和鳞片来区分品种。其中最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受欢迎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个品种是</w:t>
      </w:r>
      <w:r w:rsidRPr="000F0EF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“红白”“大正三色”“昭和三色”，合称“御三家”。</w:t>
      </w:r>
    </w:p>
    <w:p w:rsidR="00696E7C" w:rsidRPr="000F0EFD" w:rsidRDefault="00696E7C" w:rsidP="00696E7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F0EF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“红白”顾名思义，白鳞红斑，它是小千谷</w:t>
      </w:r>
      <w:r w:rsidRPr="000F0EF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在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0F0EF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世纪时</w:t>
      </w:r>
      <w:r w:rsidRPr="000F0EF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最初培育出的观赏性鲤鱼品种之一</w:t>
      </w:r>
      <w:r w:rsidRPr="000F0EF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。“大正三色”出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现在大正时代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(1912-1926)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F0EF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与“红白”相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似，但多一色黑斑。昭和时代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(1945-1989)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培育</w:t>
      </w:r>
      <w:r w:rsidRPr="000F0EF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的“昭和三色”和“大正三色”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的色彩相同，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但基底为黑色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696E7C" w:rsidRPr="000F0EFD" w:rsidRDefault="00696E7C" w:rsidP="00696E7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其它受欢迎的锦鲤品种还有金光闪</w:t>
      </w:r>
      <w:r w:rsidRPr="000F0EF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闪的“黄金”和蓝</w:t>
      </w:r>
      <w:r w:rsidRPr="000F0EF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色脊</w:t>
      </w:r>
      <w:r w:rsidRPr="000F0EF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背的“浅黄”</w:t>
      </w:r>
      <w:r w:rsidRPr="000F0EF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等等</w:t>
      </w:r>
      <w:r w:rsidRPr="000F0EF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。许多锦鲤的命名引人遐思，例如“写鲤”“九纹龙”和“孔雀”。</w:t>
      </w:r>
    </w:p>
    <w:p w:rsidR="00696E7C" w:rsidRPr="000F0EFD" w:rsidRDefault="00696E7C" w:rsidP="00696E7C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696E7C" w:rsidRPr="000F0EFD" w:rsidRDefault="00696E7C" w:rsidP="00696E7C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/>
          <w:color w:val="000000" w:themeColor="text1"/>
          <w:sz w:val="22"/>
          <w:lang w:eastAsia="zh-CN"/>
        </w:rPr>
        <w:t>名贵的锦鲤</w:t>
      </w:r>
    </w:p>
    <w:p w:rsidR="00696E7C" w:rsidRPr="000F0EFD" w:rsidRDefault="00696E7C" w:rsidP="00696E7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锦鲤的名贵程度有多方面的衡量标准，从体型、大小、颜色、光泽、斑纹到水中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游姿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都要纳入品评参考项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其中体型最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为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重要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理想的锦鲤应该拥有纺锤形鱼身和强壮结实的背脊肌。满足所有标准的锦鲤价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格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可逾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百万美元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E7C"/>
    <w:rsid w:val="00444234"/>
    <w:rsid w:val="00696E7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AEAE13-F78A-438B-94EA-A2FDD8A0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2023-11-17T09:10:00Z</dcterms:created>
  <dcterms:modified xsi:type="dcterms:W3CDTF">2023-11-17T09:10:00Z</dcterms:modified>
</cp:coreProperties>
</file>