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6AD" w:rsidRPr="001C34E6" w:rsidRDefault="000876AD" w:rsidP="000876A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（若狭鯖街道熊川宿資料館（宿場館）</w:t>
      </w:r>
      <w:r w:rsidRPr="001C34E6">
        <w:rPr>
          <w:rFonts w:ascii="Meiryo UI" w:eastAsia="Meiryo UI" w:hAnsi="Meiryo UI" w:cs="ＭＳ ゴシック" w:hint="eastAsia"/>
          <w:b/>
          <w:sz w:val="22"/>
          <w:lang w:val="ru-RU"/>
        </w:rPr>
        <w:t xml:space="preserve">　展示説明</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若狭街道</w:t>
      </w:r>
      <w:r w:rsidRPr="001C34E6">
        <w:rPr>
          <w:rFonts w:ascii="Meiryo UI" w:eastAsia="Meiryo UI" w:hAnsi="Meiryo UI" w:cs="ＭＳ ゴシック" w:hint="eastAsia"/>
          <w:b/>
          <w:sz w:val="22"/>
        </w:rPr>
        <w:t>）</w:t>
      </w:r>
    </w:p>
    <w:p/>
    <w:p w:rsidR="000876AD" w:rsidRPr="001C34E6" w:rsidRDefault="000876AD" w:rsidP="000876A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若狭街道という道</w:t>
      </w:r>
    </w:p>
    <w:p w:rsidR="000876AD" w:rsidRPr="001C34E6" w:rsidRDefault="000876AD" w:rsidP="000876AD">
      <w:pPr>
        <w:tabs>
          <w:tab w:val="left" w:pos="936"/>
        </w:tabs>
        <w:spacing w:line="0" w:lineRule="atLeast"/>
        <w:rPr>
          <w:rFonts w:ascii="Meiryo UI" w:eastAsia="Meiryo UI" w:hAnsi="Meiryo UI" w:cs="ＭＳ ゴシック"/>
          <w:sz w:val="22"/>
        </w:rPr>
      </w:pPr>
    </w:p>
    <w:p w:rsidR="000876AD" w:rsidRPr="001C34E6" w:rsidRDefault="000876AD" w:rsidP="000876A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若狭海道は古代から、港町である小浜から昔の首都である奈良や京都へ、海産物やその他の物を運ぶために利用されていました。江戸時代（</w:t>
      </w:r>
      <w:r w:rsidRPr="001C34E6">
        <w:rPr>
          <w:rFonts w:ascii="Meiryo UI" w:eastAsia="Meiryo UI" w:hAnsi="Meiryo UI" w:cs="ＭＳ ゴシック"/>
          <w:sz w:val="22"/>
        </w:rPr>
        <w:t>1603年</w:t>
      </w:r>
      <w:r w:rsidRPr="001C34E6">
        <w:rPr>
          <w:rFonts w:ascii="Meiryo UI" w:eastAsia="Meiryo UI" w:hAnsi="Meiryo UI" w:cs="ＭＳ ゴシック" w:hint="eastAsia"/>
          <w:sz w:val="22"/>
        </w:rPr>
        <w:t>〜</w:t>
      </w:r>
      <w:r w:rsidRPr="001C34E6">
        <w:rPr>
          <w:rFonts w:ascii="Meiryo UI" w:eastAsia="Meiryo UI" w:hAnsi="Meiryo UI" w:cs="ＭＳ ゴシック"/>
          <w:sz w:val="22"/>
        </w:rPr>
        <w:t>1867年</w:t>
      </w:r>
      <w:r w:rsidRPr="001C34E6">
        <w:rPr>
          <w:rFonts w:ascii="Meiryo UI" w:eastAsia="Meiryo UI" w:hAnsi="Meiryo UI" w:cs="ＭＳ ゴシック" w:hint="eastAsia"/>
          <w:sz w:val="22"/>
        </w:rPr>
        <w:t>）には、</w:t>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さば</w:t>
            </w:r>
          </w:rt>
          <w:rubyBase>
            <w:r w:rsidR="000876AD" w:rsidRPr="001C34E6">
              <w:rPr>
                <w:rFonts w:ascii="Meiryo UI" w:eastAsia="Meiryo UI" w:hAnsi="Meiryo UI" w:cs="ＭＳ ゴシック"/>
                <w:sz w:val="22"/>
              </w:rPr>
              <w:t>鯖</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かいどう</w:t>
            </w:r>
          </w:rt>
          <w:rubyBase>
            <w:r w:rsidR="000876AD" w:rsidRPr="001C34E6">
              <w:rPr>
                <w:rFonts w:ascii="Meiryo UI" w:eastAsia="Meiryo UI" w:hAnsi="Meiryo UI" w:cs="ＭＳ ゴシック"/>
                <w:sz w:val="22"/>
              </w:rPr>
              <w:t>街道</w:t>
            </w:r>
          </w:rubyBase>
        </w:ruby>
      </w:r>
      <w:r w:rsidRPr="001C34E6">
        <w:rPr>
          <w:rFonts w:ascii="Meiryo UI" w:eastAsia="Meiryo UI" w:hAnsi="Meiryo UI" w:cs="ＭＳ ゴシック" w:hint="eastAsia"/>
          <w:sz w:val="22"/>
        </w:rPr>
        <w:t>（「鯖の道」）のネットワークを構成する多数の交易路の中で、最もよく行き来された道でした。若狭街道は、小浜から熊川宿という宿場町へと延び、山あいにある</w:t>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ほざか</w:t>
            </w:r>
          </w:rt>
          <w:rubyBase>
            <w:r w:rsidR="000876AD" w:rsidRPr="001C34E6">
              <w:rPr>
                <w:rFonts w:ascii="Meiryo UI" w:eastAsia="Meiryo UI" w:hAnsi="Meiryo UI" w:cs="ＭＳ ゴシック"/>
                <w:sz w:val="22"/>
              </w:rPr>
              <w:t>保坂</w:t>
            </w:r>
          </w:rubyBase>
        </w:ruby>
      </w:r>
      <w:r w:rsidRPr="001C34E6">
        <w:rPr>
          <w:rFonts w:ascii="Meiryo UI" w:eastAsia="Meiryo UI" w:hAnsi="Meiryo UI" w:cs="ＭＳ ゴシック" w:hint="eastAsia"/>
          <w:sz w:val="22"/>
        </w:rPr>
        <w:t>峠を越えて、南は</w:t>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くつき</w:t>
            </w:r>
          </w:rt>
          <w:rubyBase>
            <w:r w:rsidR="000876AD" w:rsidRPr="001C34E6">
              <w:rPr>
                <w:rFonts w:ascii="Meiryo UI" w:eastAsia="Meiryo UI" w:hAnsi="Meiryo UI" w:cs="ＭＳ ゴシック"/>
                <w:sz w:val="22"/>
              </w:rPr>
              <w:t>朽木</w:t>
            </w:r>
          </w:rubyBase>
        </w:ruby>
      </w:r>
      <w:r w:rsidRPr="001C34E6">
        <w:rPr>
          <w:rFonts w:ascii="Meiryo UI" w:eastAsia="Meiryo UI" w:hAnsi="Meiryo UI" w:cs="ＭＳ ゴシック" w:hint="eastAsia"/>
          <w:sz w:val="22"/>
        </w:rPr>
        <w:t>村に、さらに南へ行くと</w:t>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おおはら</w:t>
            </w:r>
          </w:rt>
          <w:rubyBase>
            <w:r w:rsidR="000876AD" w:rsidRPr="001C34E6">
              <w:rPr>
                <w:rFonts w:ascii="Meiryo UI" w:eastAsia="Meiryo UI" w:hAnsi="Meiryo UI" w:cs="ＭＳ ゴシック"/>
                <w:sz w:val="22"/>
              </w:rPr>
              <w:t>大原</w:t>
            </w:r>
          </w:rubyBase>
        </w:ruby>
      </w:r>
      <w:r w:rsidRPr="001C34E6">
        <w:rPr>
          <w:rFonts w:ascii="Meiryo UI" w:eastAsia="Meiryo UI" w:hAnsi="Meiryo UI" w:cs="ＭＳ ゴシック" w:hint="eastAsia"/>
          <w:sz w:val="22"/>
        </w:rPr>
        <w:t>と</w:t>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や</w:t>
            </w:r>
          </w:rt>
          <w:rubyBase>
            <w:r w:rsidR="000876AD" w:rsidRPr="001C34E6">
              <w:rPr>
                <w:rFonts w:ascii="Meiryo UI" w:eastAsia="Meiryo UI" w:hAnsi="Meiryo UI" w:cs="ＭＳ ゴシック"/>
                <w:sz w:val="22"/>
              </w:rPr>
              <w:t>八</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せ</w:t>
            </w:r>
          </w:rt>
          <w:rubyBase>
            <w:r w:rsidR="000876AD" w:rsidRPr="001C34E6">
              <w:rPr>
                <w:rFonts w:ascii="Meiryo UI" w:eastAsia="Meiryo UI" w:hAnsi="Meiryo UI" w:cs="ＭＳ ゴシック"/>
                <w:sz w:val="22"/>
              </w:rPr>
              <w:t>瀬</w:t>
            </w:r>
          </w:rubyBase>
        </w:ruby>
      </w:r>
      <w:r w:rsidRPr="001C34E6">
        <w:rPr>
          <w:rFonts w:ascii="Meiryo UI" w:eastAsia="Meiryo UI" w:hAnsi="Meiryo UI" w:cs="ＭＳ ゴシック" w:hint="eastAsia"/>
          <w:sz w:val="22"/>
        </w:rPr>
        <w:t>を通り、京都北部の</w:t>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で</w:t>
            </w:r>
          </w:rt>
          <w:rubyBase>
            <w:r w:rsidR="000876AD" w:rsidRPr="001C34E6">
              <w:rPr>
                <w:rFonts w:ascii="Meiryo UI" w:eastAsia="Meiryo UI" w:hAnsi="Meiryo UI" w:cs="ＭＳ ゴシック"/>
                <w:sz w:val="22"/>
              </w:rPr>
              <w:t>出</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まち</w:t>
            </w:r>
          </w:rt>
          <w:rubyBase>
            <w:r w:rsidR="000876AD" w:rsidRPr="001C34E6">
              <w:rPr>
                <w:rFonts w:ascii="Meiryo UI" w:eastAsia="Meiryo UI" w:hAnsi="Meiryo UI" w:cs="ＭＳ ゴシック"/>
                <w:sz w:val="22"/>
              </w:rPr>
              <w:t>町</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やなぎ</w:t>
            </w:r>
          </w:rt>
          <w:rubyBase>
            <w:r w:rsidR="000876AD" w:rsidRPr="001C34E6">
              <w:rPr>
                <w:rFonts w:ascii="Meiryo UI" w:eastAsia="Meiryo UI" w:hAnsi="Meiryo UI" w:cs="ＭＳ ゴシック"/>
                <w:sz w:val="22"/>
              </w:rPr>
              <w:t>柳</w:t>
            </w:r>
          </w:rubyBase>
        </w:ruby>
      </w:r>
      <w:r w:rsidRPr="001C34E6">
        <w:rPr>
          <w:rFonts w:ascii="Meiryo UI" w:eastAsia="Meiryo UI" w:hAnsi="Meiryo UI" w:cs="ＭＳ ゴシック" w:hint="eastAsia"/>
          <w:sz w:val="22"/>
        </w:rPr>
        <w:t>で終わりました。</w:t>
      </w:r>
    </w:p>
    <w:p w:rsidR="000876AD" w:rsidRPr="001C34E6" w:rsidRDefault="000876AD" w:rsidP="000876AD">
      <w:pPr>
        <w:tabs>
          <w:tab w:val="left" w:pos="936"/>
        </w:tabs>
        <w:spacing w:line="0" w:lineRule="atLeast"/>
        <w:rPr>
          <w:rFonts w:ascii="Meiryo UI" w:eastAsia="Meiryo UI" w:hAnsi="Meiryo UI" w:cs="ＭＳ ゴシック"/>
          <w:sz w:val="22"/>
        </w:rPr>
      </w:pPr>
    </w:p>
    <w:p w:rsidR="000876AD" w:rsidRPr="001C34E6" w:rsidRDefault="000876AD" w:rsidP="000876A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若狭街道の役割に関する史料</w:t>
      </w:r>
    </w:p>
    <w:p w:rsidR="000876AD" w:rsidRPr="001C34E6" w:rsidRDefault="000876AD" w:rsidP="000876A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おばま</w:t>
            </w:r>
          </w:rt>
          <w:rubyBase>
            <w:r w:rsidR="000876AD" w:rsidRPr="001C34E6">
              <w:rPr>
                <w:rFonts w:ascii="Meiryo UI" w:eastAsia="Meiryo UI" w:hAnsi="Meiryo UI" w:cs="ＭＳ ゴシック"/>
                <w:sz w:val="22"/>
              </w:rPr>
              <w:t>小浜</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いちば</w:t>
            </w:r>
          </w:rt>
          <w:rubyBase>
            <w:r w:rsidR="000876AD" w:rsidRPr="001C34E6">
              <w:rPr>
                <w:rFonts w:ascii="Meiryo UI" w:eastAsia="Meiryo UI" w:hAnsi="Meiryo UI" w:cs="ＭＳ ゴシック"/>
                <w:sz w:val="22"/>
              </w:rPr>
              <w:t>市場</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なかがい</w:t>
            </w:r>
          </w:rt>
          <w:rubyBase>
            <w:r w:rsidR="000876AD" w:rsidRPr="001C34E6">
              <w:rPr>
                <w:rFonts w:ascii="Meiryo UI" w:eastAsia="Meiryo UI" w:hAnsi="Meiryo UI" w:cs="ＭＳ ゴシック"/>
                <w:sz w:val="22"/>
              </w:rPr>
              <w:t>仲買</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もんじょ</w:t>
            </w:r>
          </w:rt>
          <w:rubyBase>
            <w:r w:rsidR="000876AD" w:rsidRPr="001C34E6">
              <w:rPr>
                <w:rFonts w:ascii="Meiryo UI" w:eastAsia="Meiryo UI" w:hAnsi="Meiryo UI" w:cs="ＭＳ ゴシック"/>
                <w:sz w:val="22"/>
              </w:rPr>
              <w:t>文書</w:t>
            </w:r>
          </w:rubyBase>
        </w:ruby>
      </w:r>
      <w:r w:rsidRPr="001C34E6">
        <w:rPr>
          <w:rFonts w:ascii="Meiryo UI" w:eastAsia="Meiryo UI" w:hAnsi="Meiryo UI" w:cs="ＭＳ ゴシック" w:hint="eastAsia"/>
          <w:sz w:val="22"/>
        </w:rPr>
        <w:t>（小浜の市場の仲買の記録）など、江戸時代に若狭街道で行われた輸送や商取引の記録から、当時に行われた旅行の規模を推定することができます。18世紀半ばに出版された他の本には、小浜と熊川宿の間で川船による輸送を可能にすることを目的とした建設プロジェクトの説明と、ある特定の年に何百頭もの馬が宿場町を通過したというデータが記載されています。</w:t>
      </w:r>
    </w:p>
    <w:p w:rsidR="000876AD" w:rsidRPr="001C34E6" w:rsidRDefault="000876AD" w:rsidP="000876AD">
      <w:pPr>
        <w:tabs>
          <w:tab w:val="left" w:pos="936"/>
        </w:tabs>
        <w:spacing w:line="0" w:lineRule="atLeast"/>
        <w:rPr>
          <w:rFonts w:ascii="Meiryo UI" w:eastAsia="Meiryo UI" w:hAnsi="Meiryo UI" w:cs="ＭＳ ゴシック"/>
          <w:sz w:val="22"/>
        </w:rPr>
      </w:pPr>
    </w:p>
    <w:p w:rsidR="000876AD" w:rsidRPr="001C34E6" w:rsidRDefault="000876AD" w:rsidP="000876AD">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巡礼路の一部</w:t>
      </w:r>
    </w:p>
    <w:p w:rsidR="000876AD" w:rsidRPr="001C34E6" w:rsidRDefault="000876AD" w:rsidP="000876AD">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街道は、重要な交易路であっただけでなく、宗教的生活においても重要な役割を果たしました。若狭街道のある箇所は、慈悲の菩薩である観音を祀る33の寺院を含む、西日本にある西国観音巡礼路上の二つの立ち寄り先である</w:t>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まつのおでら</w:t>
            </w:r>
          </w:rt>
          <w:rubyBase>
            <w:r w:rsidR="000876AD" w:rsidRPr="001C34E6">
              <w:rPr>
                <w:rFonts w:ascii="Meiryo UI" w:eastAsia="Meiryo UI" w:hAnsi="Meiryo UI" w:cs="ＭＳ ゴシック"/>
                <w:sz w:val="22"/>
              </w:rPr>
              <w:t>松尾寺</w:t>
            </w:r>
          </w:rubyBase>
        </w:ruby>
      </w:r>
      <w:r w:rsidRPr="001C34E6">
        <w:rPr>
          <w:rFonts w:ascii="Meiryo UI" w:eastAsia="Meiryo UI" w:hAnsi="Meiryo UI" w:cs="ＭＳ ゴシック" w:hint="eastAsia"/>
          <w:sz w:val="22"/>
        </w:rPr>
        <w:t>と</w:t>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ほう</w:t>
            </w:r>
          </w:rt>
          <w:rubyBase>
            <w:r w:rsidR="000876AD" w:rsidRPr="001C34E6">
              <w:rPr>
                <w:rFonts w:ascii="Meiryo UI" w:eastAsia="Meiryo UI" w:hAnsi="Meiryo UI" w:cs="ＭＳ ゴシック"/>
                <w:sz w:val="22"/>
              </w:rPr>
              <w:t>宝</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876AD" w:rsidRPr="001C34E6">
              <w:rPr>
                <w:rFonts w:ascii="Meiryo UI" w:eastAsia="Meiryo UI" w:hAnsi="Meiryo UI" w:cs="ＭＳ ゴシック"/>
                <w:sz w:val="22"/>
              </w:rPr>
              <w:t>ごんじ</w:t>
            </w:r>
          </w:rt>
          <w:rubyBase>
            <w:r w:rsidR="000876AD" w:rsidRPr="001C34E6">
              <w:rPr>
                <w:rFonts w:ascii="Meiryo UI" w:eastAsia="Meiryo UI" w:hAnsi="Meiryo UI" w:cs="ＭＳ ゴシック"/>
                <w:sz w:val="22"/>
              </w:rPr>
              <w:t>厳寺</w:t>
            </w:r>
          </w:rubyBase>
        </w:ruby>
      </w:r>
      <w:r w:rsidRPr="001C34E6">
        <w:rPr>
          <w:rFonts w:ascii="Meiryo UI" w:eastAsia="Meiryo UI" w:hAnsi="Meiryo UI" w:cs="ＭＳ ゴシック" w:hint="eastAsia"/>
          <w:sz w:val="22"/>
        </w:rPr>
        <w:t>を結ぶのに役立ちました。熊川宿の18世紀初頭の業務記録によれば、時には何百人もの巡礼者が、若狭街道を旅する途中で熊川宿に泊まったとあります。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76AD"/>
    <w:rsid w:val="000876A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7332F3-0DA3-40A2-A86C-7849DD59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