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21" w:rsidRPr="008D2210" w:rsidRDefault="003D5621" w:rsidP="003D5621">
      <w:pPr>
        <w:spacing w:line="0" w:lineRule="atLeast"/>
        <w:rPr>
          <w:rFonts w:ascii="Meiryo UI" w:eastAsia="Meiryo UI" w:hAnsi="Meiryo UI"/>
          <w:b/>
          <w:bCs/>
        </w:rPr>
      </w:pPr>
      <w:r w:rsidRPr="008D2210">
        <w:rPr>
          <w:rFonts w:ascii="Meiryo UI" w:eastAsia="Meiryo UI" w:hAnsi="Meiryo UI" w:hint="eastAsia"/>
          <w:b/>
          <w:bCs/>
        </w:rPr>
        <w:t>武家屋敷の礎石</w:t>
      </w:r>
    </w:p>
    <w:p/>
    <w:p w:rsidR="003D5621" w:rsidRPr="008D2210" w:rsidRDefault="003D5621" w:rsidP="003D5621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この色とりどりの石畳は、かつてここにあった武家屋敷の配置を表している。左側の土塁は三の丸の</w:t>
      </w:r>
      <w:r w:rsidRPr="003700CA">
        <w:rPr>
          <w:rFonts w:ascii="Meiryo UI" w:eastAsia="Meiryo UI" w:hAnsi="Meiryo UI" w:hint="eastAsia"/>
        </w:rPr>
        <w:t>外縁</w:t>
      </w:r>
      <w:r w:rsidRPr="008D2210">
        <w:rPr>
          <w:rFonts w:ascii="Meiryo UI" w:eastAsia="Meiryo UI" w:hAnsi="Meiryo UI" w:hint="eastAsia"/>
        </w:rPr>
        <w:t>で、武士しか住むことが許されなかった。この屋敷は土塁に極めて接近して建てられており、城内の空間が貴重であったことがうかがえる。</w:t>
      </w:r>
    </w:p>
    <w:p w:rsidR="003D5621" w:rsidRPr="008D2210" w:rsidRDefault="003D5621" w:rsidP="003D5621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1728年の松本城の</w:t>
      </w:r>
      <w:r w:rsidRPr="00CF6476">
        <w:rPr>
          <w:rFonts w:ascii="Meiryo UI" w:eastAsia="Meiryo UI" w:hAnsi="Meiryo UI" w:hint="eastAsia"/>
        </w:rPr>
        <w:t>下絵図</w:t>
      </w:r>
      <w:r w:rsidRPr="008D2210">
        <w:rPr>
          <w:rFonts w:ascii="Meiryo UI" w:eastAsia="Meiryo UI" w:hAnsi="Meiryo UI" w:hint="eastAsia"/>
        </w:rPr>
        <w:t>によると、木村武兵衛と玉川助之丞の二人</w:t>
      </w:r>
      <w:r w:rsidRPr="00920906">
        <w:rPr>
          <w:rFonts w:ascii="Meiryo UI" w:eastAsia="Meiryo UI" w:hAnsi="Meiryo UI" w:hint="eastAsia"/>
        </w:rPr>
        <w:t>の屋敷</w:t>
      </w:r>
      <w:r w:rsidRPr="008D2210">
        <w:rPr>
          <w:rFonts w:ascii="Meiryo UI" w:eastAsia="Meiryo UI" w:hAnsi="Meiryo UI" w:hint="eastAsia"/>
        </w:rPr>
        <w:t>が、この</w:t>
      </w:r>
      <w:r>
        <w:rPr>
          <w:rFonts w:ascii="Meiryo UI" w:eastAsia="Meiryo UI" w:hAnsi="Meiryo UI" w:hint="eastAsia"/>
        </w:rPr>
        <w:t>土塁</w:t>
      </w:r>
      <w:r w:rsidRPr="008D2210">
        <w:rPr>
          <w:rFonts w:ascii="Meiryo UI" w:eastAsia="Meiryo UI" w:hAnsi="Meiryo UI" w:hint="eastAsia"/>
        </w:rPr>
        <w:t>の近くに</w:t>
      </w:r>
      <w:r w:rsidRPr="00B778F6">
        <w:rPr>
          <w:rFonts w:ascii="Meiryo UI" w:eastAsia="Meiryo UI" w:hAnsi="Meiryo UI" w:hint="eastAsia"/>
        </w:rPr>
        <w:t>あった</w:t>
      </w:r>
      <w:r w:rsidRPr="008D2210">
        <w:rPr>
          <w:rFonts w:ascii="Meiryo UI" w:eastAsia="Meiryo UI" w:hAnsi="Meiryo UI" w:hint="eastAsia"/>
        </w:rPr>
        <w:t>。</w:t>
      </w:r>
      <w:r w:rsidRPr="00E3017F">
        <w:rPr>
          <w:rFonts w:ascii="Meiryo UI" w:eastAsia="Meiryo UI" w:hAnsi="Meiryo UI" w:hint="eastAsia"/>
        </w:rPr>
        <w:t>両家</w:t>
      </w:r>
      <w:r w:rsidRPr="008D2210">
        <w:rPr>
          <w:rFonts w:ascii="Meiryo UI" w:eastAsia="Meiryo UI" w:hAnsi="Meiryo UI" w:hint="eastAsia"/>
        </w:rPr>
        <w:t>とも中級の</w:t>
      </w:r>
      <w:r w:rsidRPr="003D53AD">
        <w:rPr>
          <w:rFonts w:ascii="Meiryo UI" w:eastAsia="Meiryo UI" w:hAnsi="Meiryo UI" w:hint="eastAsia"/>
        </w:rPr>
        <w:t>武士</w:t>
      </w:r>
      <w:r w:rsidRPr="008D2210">
        <w:rPr>
          <w:rFonts w:ascii="Meiryo UI" w:eastAsia="Meiryo UI" w:hAnsi="Meiryo UI" w:hint="eastAsia"/>
        </w:rPr>
        <w:t>であり、家屋も同程度の大きさであったと思われる。基礎の位置</w:t>
      </w:r>
      <w:r w:rsidRPr="00CB2BA9">
        <w:rPr>
          <w:rFonts w:ascii="Meiryo UI" w:eastAsia="Meiryo UI" w:hAnsi="Meiryo UI" w:hint="eastAsia"/>
        </w:rPr>
        <w:t>や寸法から判断して</w:t>
      </w:r>
      <w:r>
        <w:rPr>
          <w:rFonts w:ascii="Meiryo UI" w:eastAsia="Meiryo UI" w:hAnsi="Meiryo UI" w:hint="eastAsia"/>
        </w:rPr>
        <w:t>、</w:t>
      </w:r>
      <w:r w:rsidRPr="00841C8E">
        <w:rPr>
          <w:rFonts w:ascii="Meiryo UI" w:eastAsia="Meiryo UI" w:hAnsi="Meiryo UI" w:hint="eastAsia"/>
        </w:rPr>
        <w:t>かつてここに立っていたのは</w:t>
      </w:r>
      <w:r w:rsidRPr="008D2210">
        <w:rPr>
          <w:rFonts w:ascii="Meiryo UI" w:eastAsia="Meiryo UI" w:hAnsi="Meiryo UI" w:hint="eastAsia"/>
        </w:rPr>
        <w:t>木村武兵衛の住居</w:t>
      </w:r>
      <w:r w:rsidRPr="006C63E6">
        <w:rPr>
          <w:rFonts w:ascii="Meiryo UI" w:eastAsia="Meiryo UI" w:hAnsi="Meiryo UI" w:hint="eastAsia"/>
        </w:rPr>
        <w:t>だった可能性が高い</w:t>
      </w:r>
      <w:r w:rsidRPr="008D2210">
        <w:rPr>
          <w:rFonts w:ascii="Meiryo UI" w:eastAsia="Meiryo UI" w:hAnsi="Meiryo UI" w:hint="eastAsia"/>
        </w:rPr>
        <w:t>と考えられる。</w:t>
      </w:r>
    </w:p>
    <w:p w:rsidR="003D5621" w:rsidRPr="008D2210" w:rsidRDefault="003D5621" w:rsidP="003D5621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敷地面積は東西約25m、南北約31m。正面玄関は</w:t>
      </w:r>
      <w:r>
        <w:rPr>
          <w:rFonts w:ascii="Meiryo UI" w:eastAsia="Meiryo UI" w:hAnsi="Meiryo UI" w:hint="eastAsia"/>
        </w:rPr>
        <w:t>東</w:t>
      </w:r>
      <w:r w:rsidRPr="008D2210">
        <w:rPr>
          <w:rFonts w:ascii="Meiryo UI" w:eastAsia="Meiryo UI" w:hAnsi="Meiryo UI" w:hint="eastAsia"/>
        </w:rPr>
        <w:t>向きで、</w:t>
      </w:r>
      <w:r w:rsidRPr="00263628">
        <w:rPr>
          <w:rFonts w:ascii="Meiryo UI" w:eastAsia="Meiryo UI" w:hAnsi="Meiryo UI" w:hint="eastAsia"/>
        </w:rPr>
        <w:t>小さな副玄関</w:t>
      </w:r>
      <w:r>
        <w:rPr>
          <w:rFonts w:ascii="Meiryo UI" w:eastAsia="Meiryo UI" w:hAnsi="Meiryo UI" w:hint="eastAsia"/>
        </w:rPr>
        <w:t>は</w:t>
      </w:r>
      <w:r w:rsidRPr="00B50319">
        <w:rPr>
          <w:rFonts w:ascii="Meiryo UI" w:eastAsia="Meiryo UI" w:hAnsi="Meiryo UI" w:hint="eastAsia"/>
        </w:rPr>
        <w:t>土台所</w:t>
      </w:r>
      <w:r>
        <w:rPr>
          <w:rFonts w:ascii="Meiryo UI" w:eastAsia="Meiryo UI" w:hAnsi="Meiryo UI" w:hint="eastAsia"/>
        </w:rPr>
        <w:t>につながっていた</w:t>
      </w:r>
      <w:r w:rsidRPr="008D2210">
        <w:rPr>
          <w:rFonts w:ascii="Meiryo UI" w:eastAsia="Meiryo UI" w:hAnsi="Meiryo UI" w:hint="eastAsia"/>
        </w:rPr>
        <w:t>。建物は、礎石の上に木の柱を立てて支えている。</w:t>
      </w:r>
    </w:p>
    <w:p w:rsidR="003D5621" w:rsidRDefault="003D5621" w:rsidP="003D5621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8D2210">
        <w:rPr>
          <w:rFonts w:ascii="Meiryo UI" w:eastAsia="Meiryo UI" w:hAnsi="Meiryo UI" w:hint="eastAsia"/>
        </w:rPr>
        <w:t>邸内には人工の池（青色部分）があり、2つの泉が湧き出していて</w:t>
      </w:r>
      <w:r>
        <w:rPr>
          <w:rFonts w:ascii="Meiryo UI" w:eastAsia="Meiryo UI" w:hAnsi="Meiryo UI" w:hint="eastAsia"/>
        </w:rPr>
        <w:t>いた</w:t>
      </w:r>
      <w:r w:rsidRPr="008D2210">
        <w:rPr>
          <w:rFonts w:ascii="Meiryo UI" w:eastAsia="Meiryo UI" w:hAnsi="Meiryo UI" w:hint="eastAsia"/>
        </w:rPr>
        <w:t>。また、住居の南側から発見された大きな甕は、水を貯めるために使われた可能性がある。このような甕はトイレ（簡易便所）でよく使われるものだが、甕から採取した土には人の糞便</w:t>
      </w:r>
      <w:r w:rsidRPr="001622AE">
        <w:rPr>
          <w:rFonts w:ascii="Meiryo UI" w:eastAsia="Meiryo UI" w:hAnsi="Meiryo UI" w:hint="eastAsia"/>
        </w:rPr>
        <w:t>が溜まっていることは分か</w:t>
      </w:r>
      <w:r>
        <w:rPr>
          <w:rFonts w:ascii="Meiryo UI" w:eastAsia="Meiryo UI" w:hAnsi="Meiryo UI" w:hint="eastAsia"/>
        </w:rPr>
        <w:t>らなかった</w:t>
      </w:r>
      <w:r w:rsidRPr="001622AE">
        <w:rPr>
          <w:rFonts w:ascii="Meiryo UI" w:eastAsia="Meiryo UI" w:hAnsi="Meiryo UI" w:hint="eastAsia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21"/>
    <w:rsid w:val="003D562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E9A85-5931-4895-BB8F-0F7DD17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