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9CC" w:rsidRDefault="001279CC" w:rsidP="001279CC">
      <w:pPr>
        <w:rPr>
          <w:rFonts w:ascii="Meiryo UI" w:eastAsia="Meiryo UI" w:hAnsi="Meiryo UI" w:cs="Meiryo UI"/>
          <w:b/>
        </w:rPr>
      </w:pPr>
      <w:bookmarkStart w:id="0" w:name="_Hlk126949764"/>
      <w:r>
        <w:rPr>
          <w:rFonts w:ascii="Meiryo UI" w:eastAsia="Meiryo UI" w:hAnsi="Meiryo UI" w:cs="Meiryo UI"/>
          <w:b/>
        </w:rPr>
        <w:t>みどころ：丸太柱</w:t>
      </w:r>
    </w:p>
    <w:p/>
    <w:p w:rsidR="001279CC" w:rsidRDefault="001279CC" w:rsidP="001279C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螺旋階段の丸太柱は、開智学校洋館が建設される以前、授業が行われていた近くの仏教寺院「全久院」にあったものである。螺旋階段は伝統的な建築物にはなく、開智学校の建築家も馴染みがなかった。そのため、一段一段の幅が狭く、先生方が使えるのは階段の一番外側だけで、しかも何十年も使って磨り減っている。</w:t>
      </w:r>
    </w:p>
    <w:p w:rsidR="001279CC" w:rsidRDefault="001279CC" w:rsidP="001279CC">
      <w:pPr>
        <w:rPr>
          <w:rFonts w:ascii="Meiryo UI" w:eastAsia="Meiryo UI" w:hAnsi="Meiryo UI" w:cs="Meiryo UI"/>
        </w:rPr>
      </w:pPr>
    </w:p>
    <w:p w:rsidR="001279CC" w:rsidRDefault="001279CC" w:rsidP="001279CC">
      <w:r>
        <w:rPr>
          <w:rFonts w:ascii="Meiryo UI" w:eastAsia="Meiryo UI" w:hAnsi="Meiryo UI" w:cs="Meiryo UI"/>
        </w:rPr>
        <w:t>全久院は、1726年から松本を治めていた戸田家の菩提寺であった。1868年の明治維新後、仏教を外来物とみなし、全国的に仏教を撲滅しようとする動きが起こった。寺の土地は没収され、鐘や仏像は溶かされ、僧侶は他の職業に就くことを余儀なくされた。松本城最後の城主となった戸田光則（1828-1892）は全久院を廃寺とし、その境内を小学校に転用した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9CC"/>
    <w:rsid w:val="001279C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B27B7-8DC2-4240-B0D5-2E5BD310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2023-07-11T05:31:00Z</dcterms:created>
  <dcterms:modified xsi:type="dcterms:W3CDTF">2023-07-11T05:31:00Z</dcterms:modified>
</cp:coreProperties>
</file>