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2EA0" w:rsidRPr="008118D0" w:rsidRDefault="00152EA0" w:rsidP="00152EA0">
      <w:pPr>
        <w:spacing w:line="0" w:lineRule="atLeast"/>
        <w:rPr>
          <w:rFonts w:ascii="Meiryo UI" w:eastAsia="Meiryo UI" w:hAnsi="Meiryo UI" w:cs="Times New Roman"/>
          <w:b/>
          <w:bCs/>
          <w:sz w:val="22"/>
        </w:rPr>
      </w:pPr>
      <w:r w:rsidRPr="008118D0">
        <w:rPr>
          <w:rFonts w:ascii="Meiryo UI" w:eastAsia="Meiryo UI" w:hAnsi="Meiryo UI" w:cs="Times New Roman" w:hint="eastAsia"/>
          <w:b/>
          <w:bCs/>
          <w:sz w:val="22"/>
        </w:rPr>
        <w:t>ボランティアガイドのご案内</w:t>
      </w:r>
    </w:p>
    <w:p w:rsidR="00152EA0" w:rsidRPr="008118D0" w:rsidRDefault="00152EA0" w:rsidP="00152EA0">
      <w:pPr>
        <w:spacing w:line="0" w:lineRule="atLeast"/>
        <w:rPr>
          <w:rFonts w:ascii="Meiryo UI" w:eastAsia="Meiryo UI" w:hAnsi="Meiryo UI" w:cs="Times New Roman"/>
          <w:b/>
          <w:bCs/>
          <w:sz w:val="22"/>
        </w:rPr>
      </w:pPr>
      <w:r/>
    </w:p>
    <w:p w:rsidR="00152EA0" w:rsidRPr="008118D0" w:rsidRDefault="00152EA0" w:rsidP="00152EA0">
      <w:pPr>
        <w:spacing w:line="0" w:lineRule="atLeast"/>
        <w:rPr>
          <w:rFonts w:ascii="Meiryo UI" w:eastAsia="Meiryo UI" w:hAnsi="Meiryo UI" w:cs="Times New Roman"/>
          <w:sz w:val="22"/>
        </w:rPr>
      </w:pPr>
      <w:r w:rsidRPr="008118D0">
        <w:rPr>
          <w:rFonts w:ascii="Meiryo UI" w:eastAsia="Meiryo UI" w:hAnsi="Meiryo UI" w:cs="Times New Roman" w:hint="eastAsia"/>
          <w:sz w:val="22"/>
        </w:rPr>
        <w:t>地元の3つのボランティア団体が、松本城を無料でガイドしている。日本語のほか、多言語でのガイドが可能である。特に断りのない限り、通年で行っている。</w:t>
      </w:r>
    </w:p>
    <w:p w:rsidR="00152EA0" w:rsidRPr="008118D0" w:rsidRDefault="00152EA0" w:rsidP="00152EA0">
      <w:pPr>
        <w:spacing w:line="0" w:lineRule="atLeast"/>
        <w:rPr>
          <w:rFonts w:ascii="Meiryo UI" w:eastAsia="Meiryo UI" w:hAnsi="Meiryo UI" w:cs="Times New Roman"/>
          <w:sz w:val="22"/>
        </w:rPr>
      </w:pPr>
    </w:p>
    <w:p w:rsidR="00152EA0" w:rsidRPr="008118D0" w:rsidRDefault="00152EA0" w:rsidP="00152EA0">
      <w:pPr>
        <w:spacing w:line="0" w:lineRule="atLeast"/>
        <w:rPr>
          <w:rFonts w:ascii="Meiryo UI" w:eastAsia="Meiryo UI" w:hAnsi="Meiryo UI" w:cs="Times New Roman"/>
          <w:sz w:val="22"/>
        </w:rPr>
      </w:pPr>
      <w:r w:rsidRPr="008118D0">
        <w:rPr>
          <w:rFonts w:ascii="Meiryo UI" w:eastAsia="Meiryo UI" w:hAnsi="Meiryo UI" w:cs="Times New Roman" w:hint="eastAsia"/>
          <w:sz w:val="22"/>
        </w:rPr>
        <w:t>お問い合わせやガイドのご依頼は、松本城公園入口にあるガイドステーションで受け付けている。また、インターネットでの予約も可能。</w:t>
      </w:r>
    </w:p>
    <w:p w:rsidR="00152EA0" w:rsidRPr="008118D0" w:rsidRDefault="00152EA0" w:rsidP="00152EA0">
      <w:pPr>
        <w:spacing w:line="0" w:lineRule="atLeast"/>
        <w:rPr>
          <w:rFonts w:ascii="Meiryo UI" w:eastAsia="Meiryo UI" w:hAnsi="Meiryo UI" w:cs="Times New Roman"/>
          <w:sz w:val="22"/>
        </w:rPr>
      </w:pPr>
    </w:p>
    <w:p w:rsidR="00152EA0" w:rsidRPr="008118D0" w:rsidRDefault="00152EA0" w:rsidP="00152EA0">
      <w:pPr>
        <w:spacing w:line="0" w:lineRule="atLeast"/>
        <w:rPr>
          <w:rFonts w:ascii="Meiryo UI" w:eastAsia="Meiryo UI" w:hAnsi="Meiryo UI" w:cs="Times New Roman"/>
          <w:sz w:val="22"/>
          <w:u w:val="single"/>
        </w:rPr>
      </w:pPr>
      <w:r w:rsidRPr="008118D0">
        <w:rPr>
          <w:rFonts w:ascii="Meiryo UI" w:eastAsia="Meiryo UI" w:hAnsi="Meiryo UI" w:cs="Times New Roman" w:hint="eastAsia"/>
          <w:sz w:val="22"/>
          <w:u w:val="single"/>
        </w:rPr>
        <w:t>アルプス善意通訳協会</w:t>
      </w:r>
    </w:p>
    <w:p w:rsidR="00152EA0" w:rsidRPr="008118D0" w:rsidRDefault="00152EA0" w:rsidP="00152EA0">
      <w:pPr>
        <w:spacing w:line="0" w:lineRule="atLeast"/>
        <w:rPr>
          <w:rFonts w:ascii="Meiryo UI" w:eastAsia="Meiryo UI" w:hAnsi="Meiryo UI" w:cs="Times New Roman"/>
          <w:sz w:val="22"/>
        </w:rPr>
      </w:pPr>
      <w:r w:rsidRPr="008118D0">
        <w:rPr>
          <w:rFonts w:ascii="Meiryo UI" w:eastAsia="Meiryo UI" w:hAnsi="Meiryo UI" w:cs="Times New Roman" w:hint="eastAsia"/>
          <w:sz w:val="22"/>
        </w:rPr>
        <w:t>英語、フランス語、スペイン語、ポルトガル語、中国語でお城とその周辺を案内する非営利団体。また、松本市内で行われるイベントの通訳も行っている。ガイドと通訳は無料だが、ボランティアガイドがツアーやイベント中に発生する交通費、食費、入場料などは、訪問者の負担となる。</w:t>
      </w:r>
    </w:p>
    <w:p w:rsidR="00152EA0" w:rsidRPr="008118D0" w:rsidRDefault="00152EA0" w:rsidP="00152EA0">
      <w:pPr>
        <w:spacing w:line="0" w:lineRule="atLeast"/>
        <w:rPr>
          <w:rFonts w:ascii="Meiryo UI" w:eastAsia="Meiryo UI" w:hAnsi="Meiryo UI" w:cs="Times New Roman"/>
          <w:sz w:val="22"/>
        </w:rPr>
      </w:pPr>
      <w:r w:rsidRPr="008118D0">
        <w:rPr>
          <w:rFonts w:ascii="Meiryo UI" w:eastAsia="Meiryo UI" w:hAnsi="Meiryo UI" w:cs="Times New Roman" w:hint="eastAsia"/>
          <w:sz w:val="22"/>
        </w:rPr>
        <w:t>8月11日～17日、12月26日～1月9日は、ガイドのサービスは利用不可。</w:t>
      </w:r>
    </w:p>
    <w:p w:rsidR="00152EA0" w:rsidRPr="008118D0" w:rsidRDefault="00152EA0" w:rsidP="00152EA0">
      <w:pPr>
        <w:spacing w:line="0" w:lineRule="atLeast"/>
        <w:rPr>
          <w:rFonts w:ascii="Meiryo UI" w:eastAsia="Meiryo UI" w:hAnsi="Meiryo UI" w:cs="Times New Roman"/>
          <w:sz w:val="22"/>
        </w:rPr>
      </w:pPr>
      <w:r w:rsidRPr="008118D0">
        <w:rPr>
          <w:rFonts w:ascii="Meiryo UI" w:eastAsia="Meiryo UI" w:hAnsi="Meiryo UI" w:cs="Times New Roman" w:hint="eastAsia"/>
          <w:sz w:val="22"/>
        </w:rPr>
        <w:t>電話番号：090-9669-3454</w:t>
      </w:r>
    </w:p>
    <w:p w:rsidR="00152EA0" w:rsidRPr="008118D0" w:rsidRDefault="00152EA0" w:rsidP="00152EA0">
      <w:pPr>
        <w:spacing w:line="0" w:lineRule="atLeast"/>
        <w:rPr>
          <w:rFonts w:ascii="Meiryo UI" w:eastAsia="Meiryo UI" w:hAnsi="Meiryo UI" w:cs="Times New Roman"/>
          <w:sz w:val="22"/>
        </w:rPr>
      </w:pPr>
      <w:r w:rsidRPr="008118D0">
        <w:rPr>
          <w:rFonts w:ascii="Meiryo UI" w:eastAsia="Meiryo UI" w:hAnsi="Meiryo UI" w:cs="Times New Roman" w:hint="eastAsia"/>
          <w:sz w:val="22"/>
        </w:rPr>
        <w:t xml:space="preserve">電子メール： </w:t>
      </w:r>
      <w:hyperlink r:id="rId4" w:history="1">
        <w:r w:rsidRPr="008118D0">
          <w:rPr>
            <w:rStyle w:val="a3"/>
            <w:rFonts w:ascii="Meiryo UI" w:eastAsia="Meiryo UI" w:hAnsi="Meiryo UI" w:cs="Times New Roman" w:hint="eastAsia"/>
            <w:sz w:val="22"/>
          </w:rPr>
          <w:t>npoalsa@gmail.com</w:t>
        </w:r>
      </w:hyperlink>
    </w:p>
    <w:p w:rsidR="00152EA0" w:rsidRPr="008118D0" w:rsidRDefault="00152EA0" w:rsidP="00152EA0">
      <w:pPr>
        <w:spacing w:line="0" w:lineRule="atLeast"/>
        <w:rPr>
          <w:rFonts w:ascii="Meiryo UI" w:eastAsia="Meiryo UI" w:hAnsi="Meiryo UI" w:cs="Times New Roman"/>
          <w:sz w:val="22"/>
        </w:rPr>
      </w:pPr>
      <w:hyperlink r:id="rId5" w:history="1">
        <w:r w:rsidRPr="008118D0">
          <w:rPr>
            <w:rStyle w:val="a3"/>
            <w:rFonts w:ascii="Meiryo UI" w:eastAsia="Meiryo UI" w:hAnsi="Meiryo UI" w:cs="Times New Roman"/>
            <w:sz w:val="22"/>
          </w:rPr>
          <w:t>https://www.npo-alsa.com/home-en</w:t>
        </w:r>
      </w:hyperlink>
    </w:p>
    <w:p w:rsidR="00152EA0" w:rsidRPr="008118D0" w:rsidRDefault="00152EA0" w:rsidP="00152EA0">
      <w:pPr>
        <w:spacing w:line="0" w:lineRule="atLeast"/>
        <w:rPr>
          <w:rFonts w:ascii="Meiryo UI" w:eastAsia="Meiryo UI" w:hAnsi="Meiryo UI" w:cs="Times New Roman"/>
          <w:sz w:val="22"/>
        </w:rPr>
      </w:pPr>
    </w:p>
    <w:p w:rsidR="00152EA0" w:rsidRPr="008118D0" w:rsidRDefault="00152EA0" w:rsidP="00152EA0">
      <w:pPr>
        <w:spacing w:line="0" w:lineRule="atLeast"/>
        <w:rPr>
          <w:rFonts w:ascii="Meiryo UI" w:eastAsia="Meiryo UI" w:hAnsi="Meiryo UI" w:cs="Times New Roman"/>
          <w:sz w:val="22"/>
          <w:u w:val="single"/>
        </w:rPr>
      </w:pPr>
      <w:r w:rsidRPr="008118D0">
        <w:rPr>
          <w:rFonts w:ascii="Meiryo UI" w:eastAsia="Meiryo UI" w:hAnsi="Meiryo UI" w:cs="Times New Roman" w:hint="eastAsia"/>
          <w:sz w:val="22"/>
          <w:u w:val="single"/>
        </w:rPr>
        <w:t>松本城案内グループ（日本語のみ）</w:t>
      </w:r>
    </w:p>
    <w:p w:rsidR="00152EA0" w:rsidRPr="008118D0" w:rsidRDefault="00152EA0" w:rsidP="00152EA0">
      <w:pPr>
        <w:spacing w:line="0" w:lineRule="atLeast"/>
        <w:rPr>
          <w:rFonts w:ascii="Meiryo UI" w:eastAsia="Meiryo UI" w:hAnsi="Meiryo UI" w:cs="Times New Roman"/>
          <w:sz w:val="22"/>
        </w:rPr>
      </w:pPr>
      <w:r w:rsidRPr="008118D0">
        <w:rPr>
          <w:rFonts w:ascii="Meiryo UI" w:eastAsia="Meiryo UI" w:hAnsi="Meiryo UI" w:cs="Times New Roman" w:hint="eastAsia"/>
          <w:sz w:val="22"/>
        </w:rPr>
        <w:t>4月～11月上旬に活動。城内のガイドツアーは実施していない。雨天の場合、延期または中止となることがある。(ガイドのお申し込みは、下記リンク先のフォームから）</w:t>
      </w:r>
    </w:p>
    <w:p w:rsidR="00152EA0" w:rsidRPr="008118D0" w:rsidRDefault="00152EA0" w:rsidP="00152EA0">
      <w:pPr>
        <w:spacing w:line="0" w:lineRule="atLeast"/>
        <w:rPr>
          <w:rFonts w:ascii="Meiryo UI" w:eastAsia="Meiryo UI" w:hAnsi="Meiryo UI" w:cs="Times New Roman"/>
          <w:sz w:val="22"/>
        </w:rPr>
      </w:pPr>
      <w:r w:rsidRPr="008118D0">
        <w:rPr>
          <w:rFonts w:ascii="Meiryo UI" w:eastAsia="Meiryo UI" w:hAnsi="Meiryo UI" w:cs="Times New Roman" w:hint="eastAsia"/>
          <w:sz w:val="22"/>
        </w:rPr>
        <w:t>メール：</w:t>
      </w:r>
      <w:hyperlink r:id="rId6" w:history="1">
        <w:r w:rsidRPr="008118D0">
          <w:rPr>
            <w:rStyle w:val="a3"/>
            <w:rFonts w:ascii="Meiryo UI" w:eastAsia="Meiryo UI" w:hAnsi="Meiryo UI" w:cs="Times New Roman" w:hint="eastAsia"/>
            <w:sz w:val="22"/>
          </w:rPr>
          <w:t>s_koiwai1950@yahoo.co.jp</w:t>
        </w:r>
      </w:hyperlink>
    </w:p>
    <w:p w:rsidR="00152EA0" w:rsidRPr="008118D0" w:rsidRDefault="00152EA0" w:rsidP="00152EA0">
      <w:pPr>
        <w:spacing w:line="0" w:lineRule="atLeast"/>
        <w:rPr>
          <w:rFonts w:ascii="Meiryo UI" w:eastAsia="Meiryo UI" w:hAnsi="Meiryo UI" w:cs="Times New Roman"/>
          <w:sz w:val="22"/>
        </w:rPr>
      </w:pPr>
      <w:r w:rsidRPr="008118D0">
        <w:rPr>
          <w:rFonts w:ascii="Meiryo UI" w:eastAsia="Meiryo UI" w:hAnsi="Meiryo UI" w:cs="Times New Roman" w:hint="eastAsia"/>
          <w:sz w:val="22"/>
        </w:rPr>
        <w:t>申込書：</w:t>
      </w:r>
    </w:p>
    <w:p w:rsidR="00152EA0" w:rsidRPr="008118D0" w:rsidRDefault="00152EA0" w:rsidP="00152EA0">
      <w:pPr>
        <w:spacing w:line="0" w:lineRule="atLeast"/>
        <w:rPr>
          <w:rStyle w:val="a3"/>
          <w:rFonts w:ascii="Times New Roman" w:hAnsi="Times New Roman" w:cs="Times New Roman"/>
          <w:sz w:val="22"/>
        </w:rPr>
      </w:pPr>
      <w:r w:rsidRPr="008118D0">
        <w:rPr>
          <w:rStyle w:val="a3"/>
          <w:rFonts w:ascii="Times New Roman" w:hAnsi="Times New Roman" w:cs="Times New Roman"/>
          <w:sz w:val="22"/>
        </w:rPr>
        <w:t>[PDF (146 KB)]</w:t>
      </w:r>
    </w:p>
    <w:p w:rsidR="00152EA0" w:rsidRPr="008118D0" w:rsidRDefault="00152EA0" w:rsidP="00152EA0">
      <w:pPr>
        <w:spacing w:line="0" w:lineRule="atLeast"/>
        <w:rPr>
          <w:rFonts w:ascii="Times New Roman" w:hAnsi="Times New Roman" w:cs="Times New Roman"/>
          <w:sz w:val="22"/>
        </w:rPr>
      </w:pPr>
      <w:r w:rsidRPr="008118D0">
        <w:rPr>
          <w:rStyle w:val="a3"/>
          <w:rFonts w:ascii="Times New Roman" w:hAnsi="Times New Roman" w:cs="Times New Roman"/>
          <w:sz w:val="22"/>
        </w:rPr>
        <w:t>[</w:t>
      </w:r>
      <w:hyperlink r:id="rId7" w:history="1">
        <w:r w:rsidRPr="008118D0">
          <w:rPr>
            <w:rStyle w:val="a3"/>
            <w:rFonts w:ascii="Times New Roman" w:hAnsi="Times New Roman" w:cs="Times New Roman"/>
            <w:sz w:val="22"/>
          </w:rPr>
          <w:t>Word (21KB)</w:t>
        </w:r>
      </w:hyperlink>
      <w:r w:rsidRPr="008118D0">
        <w:rPr>
          <w:rStyle w:val="a3"/>
          <w:rFonts w:ascii="Times New Roman" w:hAnsi="Times New Roman" w:cs="Times New Roman"/>
          <w:sz w:val="22"/>
        </w:rPr>
        <w:t xml:space="preserve">] </w:t>
      </w:r>
    </w:p>
    <w:p w:rsidR="00152EA0" w:rsidRPr="008118D0" w:rsidRDefault="00152EA0" w:rsidP="00152EA0">
      <w:pPr>
        <w:spacing w:line="0" w:lineRule="atLeast"/>
        <w:rPr>
          <w:rFonts w:ascii="Meiryo UI" w:eastAsia="Meiryo UI" w:hAnsi="Meiryo UI" w:cs="Times New Roman"/>
          <w:sz w:val="22"/>
        </w:rPr>
      </w:pPr>
    </w:p>
    <w:p w:rsidR="00152EA0" w:rsidRPr="008118D0" w:rsidRDefault="00152EA0" w:rsidP="00152EA0">
      <w:pPr>
        <w:spacing w:line="0" w:lineRule="atLeast"/>
        <w:rPr>
          <w:rFonts w:ascii="Meiryo UI" w:eastAsia="Meiryo UI" w:hAnsi="Meiryo UI" w:cs="Times New Roman"/>
          <w:sz w:val="22"/>
          <w:u w:val="single"/>
        </w:rPr>
      </w:pPr>
      <w:r w:rsidRPr="008118D0">
        <w:rPr>
          <w:rFonts w:ascii="Meiryo UI" w:eastAsia="Meiryo UI" w:hAnsi="Meiryo UI" w:cs="Times New Roman" w:hint="eastAsia"/>
          <w:sz w:val="22"/>
          <w:u w:val="single"/>
        </w:rPr>
        <w:t>松本まちなか観光ボランティアガイド（日本語のみ）</w:t>
      </w:r>
    </w:p>
    <w:p w:rsidR="00152EA0" w:rsidRPr="008118D0" w:rsidRDefault="00152EA0" w:rsidP="00152EA0">
      <w:pPr>
        <w:spacing w:line="0" w:lineRule="atLeast"/>
        <w:rPr>
          <w:rFonts w:ascii="Meiryo UI" w:eastAsia="Meiryo UI" w:hAnsi="Meiryo UI" w:cs="Times New Roman"/>
          <w:sz w:val="22"/>
        </w:rPr>
      </w:pPr>
      <w:r w:rsidRPr="008118D0">
        <w:rPr>
          <w:rFonts w:ascii="Meiryo UI" w:eastAsia="Meiryo UI" w:hAnsi="Meiryo UI" w:cs="Times New Roman" w:hint="eastAsia"/>
          <w:sz w:val="22"/>
        </w:rPr>
        <w:t>年中無休だが、1週間前までに予約が必要。松本城、中町通り、縄手通りなど松本市の中心部を案内している。</w:t>
      </w:r>
    </w:p>
    <w:p w:rsidR="00152EA0" w:rsidRPr="008118D0" w:rsidRDefault="00152EA0" w:rsidP="00152EA0">
      <w:pPr>
        <w:spacing w:line="0" w:lineRule="atLeast"/>
        <w:rPr>
          <w:rFonts w:ascii="Meiryo UI" w:eastAsia="Meiryo UI" w:hAnsi="Meiryo UI" w:cs="Times New Roman"/>
          <w:sz w:val="22"/>
        </w:rPr>
      </w:pPr>
      <w:r w:rsidRPr="008118D0">
        <w:rPr>
          <w:rFonts w:ascii="Meiryo UI" w:eastAsia="Meiryo UI" w:hAnsi="Meiryo UI" w:cs="Times New Roman"/>
          <w:sz w:val="22"/>
        </w:rPr>
        <w:t>TEL: 0263-39-7176</w:t>
      </w:r>
    </w:p>
    <w:p w:rsidR="00152EA0" w:rsidRPr="008118D0" w:rsidRDefault="00152EA0" w:rsidP="00152EA0">
      <w:pPr>
        <w:spacing w:line="0" w:lineRule="atLeast"/>
        <w:rPr>
          <w:rFonts w:ascii="Meiryo UI" w:eastAsia="Meiryo UI" w:hAnsi="Meiryo UI" w:cs="Times New Roman"/>
          <w:sz w:val="22"/>
        </w:rPr>
      </w:pPr>
      <w:r w:rsidRPr="008118D0">
        <w:rPr>
          <w:rFonts w:ascii="Meiryo UI" w:eastAsia="Meiryo UI" w:hAnsi="Meiryo UI" w:cs="Times New Roman" w:hint="eastAsia"/>
          <w:sz w:val="22"/>
        </w:rPr>
        <w:t xml:space="preserve">Eメール： </w:t>
      </w:r>
      <w:hyperlink r:id="rId8" w:history="1">
        <w:r w:rsidRPr="008118D0">
          <w:rPr>
            <w:rStyle w:val="a3"/>
            <w:rFonts w:ascii="Meiryo UI" w:eastAsia="Meiryo UI" w:hAnsi="Meiryo UI" w:cs="Times New Roman" w:hint="eastAsia"/>
            <w:sz w:val="22"/>
          </w:rPr>
          <w:t>oote-info@po.mcci.or.jp</w:t>
        </w:r>
      </w:hyperlink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EA0"/>
    <w:rsid w:val="00152EA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F8FB50-754A-4AF9-AA23-C710A4F2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E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oote-info@po.mcci.or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tsumoto-castle.jp/img/info/guide/application202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_koiwai1950@yahoo.co.j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po-alsa.com/home-en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npoalsa@gmail.com" TargetMode="External"/><Relationship Id="rId9" Type="http://schemas.openxmlformats.org/officeDocument/2006/relationships/hyperlink" Target="https://visitmatsumoto.com/guide/guides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2023-07-11T05:34:00Z</dcterms:created>
  <dcterms:modified xsi:type="dcterms:W3CDTF">2023-07-11T05:34:00Z</dcterms:modified>
</cp:coreProperties>
</file>