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29B" w:rsidRPr="008118D0" w:rsidRDefault="0014529B" w:rsidP="0014529B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 w:rsidRPr="008118D0">
        <w:rPr>
          <w:rFonts w:ascii="Meiryo UI" w:eastAsia="Meiryo UI" w:hAnsi="Meiryo UI" w:cs="Times New Roman" w:hint="eastAsia"/>
          <w:b/>
          <w:bCs/>
          <w:sz w:val="22"/>
        </w:rPr>
        <w:t>城の梁を伸ばした職人</w:t>
      </w:r>
    </w:p>
    <w:p/>
    <w:p w:rsidR="0014529B" w:rsidRPr="008118D0" w:rsidRDefault="0014529B" w:rsidP="0014529B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松本城の大天守（1593-1594）の建設には、百人以上の大工が動員された。そのうちの一人は、仕事から逃げるかのように、木材を接合するための釘を時々削る程度で、他の職人たちを呆れさせていた。</w:t>
      </w:r>
    </w:p>
    <w:p w:rsidR="0014529B" w:rsidRPr="008118D0" w:rsidRDefault="0014529B" w:rsidP="0014529B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14529B" w:rsidRPr="008118D0" w:rsidRDefault="0014529B" w:rsidP="0014529B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そして、いよいよ天守閣を建てるための最も重要な作業、中央の棟木を支える梁を設置する段階になった。ところが、この梁が15センチほど短くて、大工さんたちはびっくりしたという。</w:t>
      </w:r>
    </w:p>
    <w:p w:rsidR="0014529B" w:rsidRPr="008118D0" w:rsidRDefault="0014529B" w:rsidP="0014529B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14529B" w:rsidRPr="008118D0" w:rsidRDefault="0014529B" w:rsidP="0014529B">
      <w:pPr>
        <w:spacing w:line="0" w:lineRule="atLeast"/>
        <w:rPr>
          <w:rFonts w:ascii="Meiryo UI" w:eastAsia="Meiryo UI" w:hAnsi="Meiryo UI" w:cs="Times New Roman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大工たちはショックで言葉を失った。どうしたらよいのだろう？その時、その何もしない大工が口を開いた。「梁を伸ばしてみるよ」と言いながら、100人の大工たちを二手に分けるように指示した。そして、100人の大工を東と西に分けた。そして、その何もしない大工は、それぞれのグループの梁の端にロープを結ばせた。そして、「引っ張れ」と指示を出し、皆がロープを引っ張る中、自分は梁の真ん中でバランスを取りながら立っていた。そして、ここぞとばかりに、大きな木槌で梁を一回、二回、三回と打ち鳴らした。そして、飛び降りるようにして木槌を落とし、「これで15センチくらいかな」と言った。</w:t>
      </w:r>
    </w:p>
    <w:p w:rsidR="0014529B" w:rsidRPr="008118D0" w:rsidRDefault="0014529B" w:rsidP="0014529B">
      <w:pPr>
        <w:spacing w:line="0" w:lineRule="atLeast"/>
        <w:rPr>
          <w:rFonts w:ascii="Meiryo UI" w:eastAsia="Meiryo UI" w:hAnsi="Meiryo UI" w:cs="Times New Roman"/>
          <w:sz w:val="22"/>
        </w:rPr>
      </w:pPr>
    </w:p>
    <w:p w:rsidR="0014529B" w:rsidRDefault="0014529B" w:rsidP="0014529B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8118D0">
        <w:rPr>
          <w:rFonts w:ascii="Meiryo UI" w:eastAsia="Meiryo UI" w:hAnsi="Meiryo UI" w:cs="Times New Roman" w:hint="eastAsia"/>
          <w:sz w:val="22"/>
        </w:rPr>
        <w:t>すると、梁の長さが15センチほど伸びているではないか。この奇跡的な出来事に誰もが驚き、それ以来、この大工は名工と呼ばれるようになった。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B"/>
    <w:rsid w:val="0014529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B1A15-8615-4286-AE8E-7826F8CE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2023-07-11T05:35:00Z</dcterms:created>
  <dcterms:modified xsi:type="dcterms:W3CDTF">2023-07-11T05:35:00Z</dcterms:modified>
</cp:coreProperties>
</file>