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5D8" w:rsidRPr="009C64D6" w:rsidRDefault="00B865D8" w:rsidP="00B865D8">
      <w:pPr>
        <w:adjustRightInd w:val="0"/>
        <w:snapToGrid w:val="0"/>
        <w:contextualSpacing/>
        <w:jc w:val="left"/>
        <w:rPr>
          <w:rFonts w:ascii="Meiryo UI" w:eastAsia="Meiryo UI" w:hAnsi="Meiryo UI" w:cs="Times New Roman"/>
          <w:b/>
          <w:color w:val="FF0000"/>
          <w:sz w:val="22"/>
        </w:rPr>
      </w:pPr>
      <w:r w:rsidRPr="009C64D6">
        <w:rPr>
          <w:rFonts w:ascii="Meiryo UI" w:eastAsia="Meiryo UI" w:hAnsi="Meiryo UI" w:cs="Times New Roman"/>
          <w:b/>
          <w:sz w:val="22"/>
        </w:rPr>
        <w:t>「われ幻の魚を見たり」</w:t>
      </w:r>
    </w:p>
    <w:p/>
    <w:p w:rsidR="00B865D8" w:rsidRPr="00192F12" w:rsidRDefault="00B865D8" w:rsidP="00B865D8">
      <w:pPr>
        <w:tabs>
          <w:tab w:val="left" w:pos="936"/>
        </w:tabs>
        <w:adjustRightInd w:val="0"/>
        <w:snapToGrid w:val="0"/>
        <w:contextualSpacing/>
        <w:jc w:val="left"/>
        <w:rPr>
          <w:rFonts w:ascii="Meiryo UI" w:eastAsia="Meiryo UI" w:hAnsi="Meiryo UI" w:cs="Times New Roman"/>
          <w:color w:val="000000" w:themeColor="text1"/>
          <w:sz w:val="22"/>
        </w:rPr>
      </w:pPr>
      <w:r>
        <w:rPr>
          <w:rFonts w:ascii="Meiryo UI" w:eastAsia="Meiryo UI" w:hAnsi="Meiryo UI" w:cs="Times New Roman"/>
          <w:color w:val="000000" w:themeColor="text1"/>
          <w:sz w:val="22"/>
        </w:rPr>
        <w:t>1</w:t>
      </w:r>
      <w:r w:rsidRPr="00D90A1A">
        <w:rPr>
          <w:rFonts w:ascii="Meiryo UI" w:eastAsia="Meiryo UI" w:hAnsi="Meiryo UI" w:cs="Times New Roman" w:hint="eastAsia"/>
          <w:color w:val="000000" w:themeColor="text1"/>
          <w:sz w:val="22"/>
        </w:rPr>
        <w:t>950年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、</w:t>
      </w:r>
      <w:r w:rsidRPr="00D90A1A">
        <w:rPr>
          <w:rFonts w:ascii="Meiryo UI" w:eastAsia="Meiryo UI" w:hAnsi="Meiryo UI" w:cs="Times New Roman" w:hint="eastAsia"/>
          <w:color w:val="000000" w:themeColor="text1"/>
          <w:sz w:val="22"/>
        </w:rPr>
        <w:t>和井内貞行の生涯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をもとに撮影された長編映画が</w:t>
      </w:r>
      <w:r w:rsidRPr="00D90A1A">
        <w:rPr>
          <w:rFonts w:ascii="Meiryo UI" w:eastAsia="Meiryo UI" w:hAnsi="Meiryo UI" w:cs="Times New Roman" w:hint="eastAsia"/>
          <w:color w:val="000000" w:themeColor="text1"/>
          <w:sz w:val="22"/>
        </w:rPr>
        <w:t>公開されました。やや事実の脚色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が</w:t>
      </w:r>
      <w:r w:rsidRPr="00D90A1A">
        <w:rPr>
          <w:rFonts w:ascii="Meiryo UI" w:eastAsia="Meiryo UI" w:hAnsi="Meiryo UI" w:cs="Times New Roman" w:hint="eastAsia"/>
          <w:color w:val="000000" w:themeColor="text1"/>
          <w:sz w:val="22"/>
        </w:rPr>
        <w:t>あるものの、和井内が夢を実現するまでの長い苦闘という基本のストーリーは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そのままです</w:t>
      </w:r>
      <w:r w:rsidRPr="00D90A1A">
        <w:rPr>
          <w:rFonts w:ascii="Meiryo UI" w:eastAsia="Meiryo UI" w:hAnsi="Meiryo UI" w:cs="Times New Roman" w:hint="eastAsia"/>
          <w:color w:val="000000" w:themeColor="text1"/>
          <w:sz w:val="22"/>
        </w:rPr>
        <w:t>。</w:t>
      </w:r>
    </w:p>
    <w:p w:rsidR="00B865D8" w:rsidRPr="000F5798" w:rsidRDefault="00B865D8" w:rsidP="00B865D8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:rsidR="00B865D8" w:rsidRPr="00977768" w:rsidRDefault="00B865D8" w:rsidP="00B865D8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:rsidR="00B865D8" w:rsidRDefault="00B865D8" w:rsidP="00B865D8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:rsidR="00B865D8" w:rsidRPr="00977768" w:rsidRDefault="00B865D8" w:rsidP="00B865D8">
      <w:pPr>
        <w:jc w:val="left"/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</w:pP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>パネル</w:t>
      </w: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>4</w:t>
      </w: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>枚目「</w:t>
      </w: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>4.</w:t>
      </w:r>
      <w:r w:rsidRPr="00977768">
        <w:rPr>
          <w:rFonts w:ascii="Times New Roman" w:eastAsia="Meiryo UI" w:hAnsi="Times New Roman" w:cs="Times New Roman"/>
          <w:color w:val="000000"/>
          <w:kern w:val="0"/>
          <w:sz w:val="24"/>
          <w:szCs w:val="24"/>
        </w:rPr>
        <w:t xml:space="preserve">　ヒメマスふ化事業、十和田湖ふ化場について」</w:t>
      </w:r>
      <w:r w:rsidRPr="00977768">
        <w:rPr>
          <w:rFonts w:ascii="Lantinghei TC Heavy" w:eastAsia="Meiryo UI" w:hAnsi="Lantinghei TC Heavy" w:cs="Lantinghei TC Heavy"/>
          <w:color w:val="000000"/>
          <w:kern w:val="0"/>
          <w:sz w:val="24"/>
          <w:szCs w:val="24"/>
        </w:rPr>
        <w:t>①</w:t>
      </w:r>
    </w:p>
    <w:p w:rsidR="00B865D8" w:rsidRPr="00977768" w:rsidRDefault="00B865D8" w:rsidP="00B865D8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r w:rsidRPr="00977768">
        <w:rPr>
          <w:rFonts w:ascii="Times New Roman" w:eastAsia="Meiryo UI" w:hAnsi="Times New Roman" w:cs="Times New Roman"/>
          <w:b/>
          <w:sz w:val="24"/>
          <w:szCs w:val="24"/>
        </w:rPr>
        <w:t>・「和井内孵化場」の功績</w:t>
      </w:r>
    </w:p>
    <w:p w:rsidR="00B865D8" w:rsidRPr="00977768" w:rsidRDefault="00B865D8" w:rsidP="00B865D8">
      <w:pPr>
        <w:tabs>
          <w:tab w:val="left" w:pos="936"/>
        </w:tabs>
        <w:spacing w:line="0" w:lineRule="atLeas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r w:rsidRPr="00977768">
        <w:rPr>
          <w:rFonts w:ascii="Times New Roman" w:eastAsia="Meiryo UI" w:hAnsi="Times New Roman" w:cs="Times New Roman"/>
          <w:b/>
          <w:sz w:val="24"/>
          <w:szCs w:val="24"/>
        </w:rPr>
        <w:t>・「十和田湖ふ化場」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antinghei TC Heavy">
    <w:altName w:val="Microsoft JhengHei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5D8"/>
    <w:rsid w:val="00444234"/>
    <w:rsid w:val="00B865D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7F1A3-E9DE-4330-9D59-2D4D42AC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2023-07-11T05:40:00Z</dcterms:created>
  <dcterms:modified xsi:type="dcterms:W3CDTF">2023-07-11T05:40:00Z</dcterms:modified>
</cp:coreProperties>
</file>