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09E5" w:rsidRPr="001E6D40" w:rsidRDefault="002209E5" w:rsidP="002209E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F6452">
        <w:rPr>
          <w:rFonts w:ascii="Meiryo UI" w:eastAsia="Meiryo UI" w:hAnsi="Meiryo UI" w:cs="ＭＳ ゴシック" w:hint="eastAsia"/>
          <w:b/>
          <w:sz w:val="22"/>
        </w:rPr>
        <w:t>近江商人</w:t>
      </w:r>
    </w:p>
    <w:p w:rsidR="002209E5" w:rsidRDefault="002209E5" w:rsidP="002209E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2209E5" w:rsidRPr="003B1743" w:rsidRDefault="002209E5" w:rsidP="002209E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B1743">
        <w:rPr>
          <w:rFonts w:ascii="Meiryo UI" w:eastAsia="Meiryo UI" w:hAnsi="Meiryo UI" w:cs="ＭＳ ゴシック" w:hint="eastAsia"/>
          <w:sz w:val="22"/>
        </w:rPr>
        <w:t>近江商人は、近江国（現在の滋賀県）の商人で、16世紀から19世紀にかけて全国にその名を轟かせた。遠く離れた都市や町に企業を設立し、その鋭いビジネス感覚と勤勉さ、そして公正な取引の精神で高い評判を得た。また、明治時代の日本経済の近代化にも貢献し、彼らが興した事業の多くは、現在も活躍する企業へと発展していった。</w:t>
      </w:r>
    </w:p>
    <w:p w:rsidR="002209E5" w:rsidRDefault="002209E5" w:rsidP="002209E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B1743">
        <w:rPr>
          <w:rFonts w:ascii="Meiryo UI" w:eastAsia="Meiryo UI" w:hAnsi="Meiryo UI" w:cs="ＭＳ ゴシック" w:hint="eastAsia"/>
          <w:sz w:val="22"/>
        </w:rPr>
        <w:t xml:space="preserve">        </w:t>
      </w:r>
      <w:r w:rsidRPr="003B1743">
        <w:rPr>
          <w:rFonts w:ascii="Meiryo UI" w:eastAsia="Meiryo UI" w:hAnsi="Meiryo UI" w:cs="ＭＳ ゴシック" w:hint="eastAsia"/>
          <w:sz w:val="22"/>
        </w:rPr>
        <w:tab/>
        <w:t>近江の商人たちは、それぞれの地域の商品を取引し、異なる地域で活躍した。八幡商人は、蚊帳や畳表、麻布製品などを扱っていた。江戸にいち早く出店し、蝦夷地（北海道）の発展にも貢献した。シャム（タイ）やアンナン（ベトナム）まで足を伸ばした八幡商人もい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9E5"/>
    <w:rsid w:val="002209E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053BB-0F37-464C-8AEA-E6BEDE82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2023-07-11T05:45:00Z</dcterms:created>
  <dcterms:modified xsi:type="dcterms:W3CDTF">2023-07-11T05:45:00Z</dcterms:modified>
</cp:coreProperties>
</file>