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41EB" w:rsidRPr="001E6D40" w:rsidRDefault="000F41EB" w:rsidP="000F41EB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6F6452">
        <w:rPr>
          <w:rFonts w:ascii="Meiryo UI" w:eastAsia="Meiryo UI" w:hAnsi="Meiryo UI" w:cs="ＭＳ ゴシック" w:hint="eastAsia"/>
          <w:b/>
          <w:sz w:val="22"/>
        </w:rPr>
        <w:t>八幡山</w:t>
      </w:r>
    </w:p>
    <w:p w:rsidR="000F41EB" w:rsidRDefault="000F41EB" w:rsidP="000F41EB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0F41EB" w:rsidRPr="00C22AB3" w:rsidRDefault="000F41EB" w:rsidP="000F41EB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C22AB3">
        <w:rPr>
          <w:rFonts w:ascii="Meiryo UI" w:eastAsia="Meiryo UI" w:hAnsi="Meiryo UI" w:cs="ＭＳ ゴシック" w:hint="eastAsia"/>
          <w:sz w:val="22"/>
        </w:rPr>
        <w:t>近江八幡の北側にそびえる標高272mの八幡山は、町の歴史に重要な役割を担ってきた。近江八幡は、1585年、豊臣秀次（1568-1595）が八幡山に八幡山城を築き、城下町として誕生した。秀次は天下統一を目指す戦国武将・豊臣秀吉（1537-1598）の甥で後継者であり、城は近江国（現在の滋賀県）の豊臣家の勢力基盤になることを意図していた。</w:t>
      </w:r>
    </w:p>
    <w:p w:rsidR="000F41EB" w:rsidRPr="00C22AB3" w:rsidRDefault="000F41EB" w:rsidP="000F41EB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0F41EB" w:rsidRPr="00C22AB3" w:rsidRDefault="000F41EB" w:rsidP="000F41EB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C22AB3">
        <w:rPr>
          <w:rFonts w:ascii="Meiryo UI" w:eastAsia="Meiryo UI" w:hAnsi="Meiryo UI" w:cs="ＭＳ ゴシック" w:hint="eastAsia"/>
          <w:sz w:val="22"/>
        </w:rPr>
        <w:t>秀次は叔父の命により、城下の八幡町（現・近江八幡市）を整備し、商人を住まわせ、商人ギルドの影響を排除した「楽市楽座」地帯として商業の中心地とした。また、八幡堀を掘らせ、城の防御と物資輸送のための運河の役割を持たせた。</w:t>
      </w:r>
      <w:r>
        <w:rPr>
          <w:rFonts w:ascii="Meiryo UI" w:eastAsia="Meiryo UI" w:hAnsi="Meiryo UI" w:cs="ＭＳ ゴシック" w:hint="eastAsia"/>
          <w:sz w:val="22"/>
        </w:rPr>
        <w:t>しかし</w:t>
      </w:r>
      <w:r w:rsidRPr="00C22AB3">
        <w:rPr>
          <w:rFonts w:ascii="Meiryo UI" w:eastAsia="Meiryo UI" w:hAnsi="Meiryo UI" w:cs="ＭＳ ゴシック" w:hint="eastAsia"/>
          <w:sz w:val="22"/>
        </w:rPr>
        <w:t>その後、秀吉が甥を怪しみ、秀次は失脚した。2年後には自ら命を絶たれ、八幡山城は廃城となった。しかし、町は繁栄を続け、貿易や商業の重要な中心地となった。</w:t>
      </w:r>
    </w:p>
    <w:p w:rsidR="000F41EB" w:rsidRPr="00C22AB3" w:rsidRDefault="000F41EB" w:rsidP="000F41EB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0F41EB" w:rsidRPr="00C22AB3" w:rsidRDefault="000F41EB" w:rsidP="000F41EB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C22AB3">
        <w:rPr>
          <w:rFonts w:ascii="Meiryo UI" w:eastAsia="Meiryo UI" w:hAnsi="Meiryo UI" w:cs="ＭＳ ゴシック" w:hint="eastAsia"/>
          <w:sz w:val="22"/>
        </w:rPr>
        <w:t>秀次の死後、悲嘆にくれた母トモは尼僧となり、息子を偲んで瑞龍寺を建立した。この寺はもともと京都にあったが、1961年に現在の八幡山山頂に移された。</w:t>
      </w:r>
    </w:p>
    <w:p w:rsidR="000F41EB" w:rsidRPr="00C22AB3" w:rsidRDefault="000F41EB" w:rsidP="000F41EB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0F41EB" w:rsidRDefault="000F41EB" w:rsidP="000F41EB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C22AB3">
        <w:rPr>
          <w:rFonts w:ascii="Meiryo UI" w:eastAsia="Meiryo UI" w:hAnsi="Meiryo UI" w:cs="ＭＳ ゴシック" w:hint="eastAsia"/>
          <w:sz w:val="22"/>
        </w:rPr>
        <w:t>山頂へは、八幡山ロープウェーを利用して4分ほどで行くことができる。八幡山城の石垣が一部残っており、瑞龍寺はその本丸跡にある。ロープウェイ駅から瑞龍寺までは林道が整備され、展望台も設置されている。西側の展望台からは西の湖や近江八幡の水郷、近江八幡市街が一望でき、北側からは琵琶湖や比良山系が見える。山頂の散策は、景色を眺めながらお寺を参拝して30分程度ででき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1EB"/>
    <w:rsid w:val="000F41E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3CC377-E842-4440-928D-B80A0E7D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2023-07-11T05:46:00Z</dcterms:created>
  <dcterms:modified xsi:type="dcterms:W3CDTF">2023-07-11T05:46:00Z</dcterms:modified>
</cp:coreProperties>
</file>