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F9E" w:rsidRPr="001E6D40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丁稚羊羹</w:t>
      </w:r>
    </w:p>
    <w:p w:rsidR="00626F9E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626F9E" w:rsidRPr="00D73947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73947">
        <w:rPr>
          <w:rFonts w:ascii="Meiryo UI" w:eastAsia="Meiryo UI" w:hAnsi="Meiryo UI" w:cs="ＭＳ ゴシック" w:hint="eastAsia"/>
          <w:sz w:val="22"/>
        </w:rPr>
        <w:t>近江八幡で親しまれている伝統的なお菓子で、地元の和菓子屋さんが何軒も出している「丁稚羊羹」。小豆餡に砂糖、小麦粉、寒天、水を加えて、竹の葉に包んで蒸して提供される素朴なお菓子である。紫がかった茶色で、ペーストのような柔らかい食感、さっぱりとした甘さが特徴。</w:t>
      </w:r>
    </w:p>
    <w:p w:rsidR="00626F9E" w:rsidRPr="00D73947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626F9E" w:rsidRPr="00D73947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73947">
        <w:rPr>
          <w:rFonts w:ascii="Meiryo UI" w:eastAsia="Meiryo UI" w:hAnsi="Meiryo UI" w:cs="ＭＳ ゴシック" w:hint="eastAsia"/>
          <w:sz w:val="22"/>
        </w:rPr>
        <w:t>濃厚なゼリーのような食感のより高価な羊羹に比べ、水分が多く、糖分が少ないのが特徴。そのため、商家の奉公人である「丁稚」の間で、安価なお菓子として親しまれた。休暇に近江八幡に帰省した丁稚が、都会の職場への手土産に買って帰ったのが丁稚羊羹である。また、「でっち」の語源は、材料をこねる、混ぜるという意味の「でっちる」であるという説もある。</w:t>
      </w:r>
    </w:p>
    <w:p w:rsidR="00626F9E" w:rsidRPr="00D73947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626F9E" w:rsidRPr="00D73947" w:rsidRDefault="00626F9E" w:rsidP="00626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73947">
        <w:rPr>
          <w:rFonts w:ascii="Meiryo UI" w:eastAsia="Meiryo UI" w:hAnsi="Meiryo UI" w:cs="ＭＳ ゴシック" w:hint="eastAsia"/>
          <w:sz w:val="22"/>
        </w:rPr>
        <w:t>近江八幡の丁稚羊羹は晩秋から冬にかけて、収穫したばかりの小豆で作るのが伝統だった。冬から春先にかけてしか食べられない生菓子だったが、冷蔵保存が可能になったことで、一年中食べられるように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F9E"/>
    <w:rsid w:val="00444234"/>
    <w:rsid w:val="00626F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82360-3DA1-4715-B3A8-84045A1D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