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b/>
          <w:sz w:val="22"/>
        </w:rPr>
      </w:pPr>
      <w:r w:rsidRPr="006E3430">
        <w:rPr>
          <w:rFonts w:ascii="Meiryo UI" w:eastAsia="Meiryo UI" w:hAnsi="Meiryo UI" w:cs="Times New Roman" w:hint="eastAsia"/>
          <w:b/>
          <w:sz w:val="22"/>
        </w:rPr>
        <w:t>京舞　タブレットコンテンツ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  <w:r/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  <w:r w:rsidRPr="006E3430">
        <w:rPr>
          <w:rFonts w:ascii="Meiryo UI" w:eastAsia="Meiryo UI" w:hAnsi="Meiryo UI" w:cs="Calibri"/>
          <w:color w:val="000000"/>
          <w:sz w:val="22"/>
        </w:rPr>
        <w:t>次のパフォーマンス</w:t>
      </w:r>
      <w:r w:rsidRPr="006E3430">
        <w:rPr>
          <w:rFonts w:ascii="Meiryo UI" w:eastAsia="Meiryo UI" w:hAnsi="Meiryo UI" w:cs="Calibri" w:hint="eastAsia"/>
          <w:color w:val="000000"/>
          <w:sz w:val="22"/>
          <w:lang w:val="ru-RU"/>
        </w:rPr>
        <w:t>：</w:t>
      </w:r>
      <w:r w:rsidRPr="006E3430">
        <w:rPr>
          <w:rFonts w:ascii="Meiryo UI" w:eastAsia="Meiryo UI" w:hAnsi="Meiryo UI" w:cs="Calibri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Fonts w:ascii="Meiryo UI" w:eastAsia="Meiryo UI" w:hAnsi="Meiryo UI" w:cs="Calibri"/>
                <w:color w:val="000000"/>
                <w:sz w:val="22"/>
              </w:rPr>
              <w:t>きょう</w:t>
            </w:r>
          </w:rt>
          <w:rubyBase>
            <w:r w:rsidR="008B348C" w:rsidRPr="006E3430">
              <w:rPr>
                <w:rFonts w:ascii="Meiryo UI" w:eastAsia="Meiryo UI" w:hAnsi="Meiryo UI" w:cs="Calibri"/>
                <w:color w:val="000000"/>
                <w:sz w:val="22"/>
              </w:rPr>
              <w:t>京</w:t>
            </w:r>
          </w:rubyBase>
        </w:ruby>
      </w:r>
      <w:r w:rsidRPr="006E3430">
        <w:rPr>
          <w:rFonts w:ascii="Meiryo UI" w:eastAsia="Meiryo UI" w:hAnsi="Meiryo UI" w:cs="Calibri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Fonts w:ascii="Meiryo UI" w:eastAsia="Meiryo UI" w:hAnsi="Meiryo UI" w:cs="Calibri"/>
                <w:color w:val="000000"/>
                <w:sz w:val="22"/>
              </w:rPr>
              <w:t>まい</w:t>
            </w:r>
          </w:rt>
          <w:rubyBase>
            <w:r w:rsidR="008B348C" w:rsidRPr="006E3430">
              <w:rPr>
                <w:rFonts w:ascii="Meiryo UI" w:eastAsia="Meiryo UI" w:hAnsi="Meiryo UI" w:cs="Calibri"/>
                <w:color w:val="000000"/>
                <w:sz w:val="22"/>
              </w:rPr>
              <w:t>舞</w:t>
            </w:r>
          </w:rubyBase>
        </w:ruby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  <w:r w:rsidRPr="006E3430">
        <w:rPr>
          <w:rFonts w:ascii="Meiryo UI" w:eastAsia="Meiryo UI" w:hAnsi="Meiryo UI" w:cs="Calibri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Fonts w:ascii="Meiryo UI" w:eastAsia="Meiryo UI" w:hAnsi="Meiryo UI" w:cs="Calibri"/>
                <w:color w:val="000000"/>
                <w:sz w:val="22"/>
              </w:rPr>
              <w:t>きょう</w:t>
            </w:r>
          </w:rt>
          <w:rubyBase>
            <w:r w:rsidR="008B348C" w:rsidRPr="006E3430">
              <w:rPr>
                <w:rFonts w:ascii="Meiryo UI" w:eastAsia="Meiryo UI" w:hAnsi="Meiryo UI" w:cs="Calibri"/>
                <w:color w:val="000000"/>
                <w:sz w:val="22"/>
              </w:rPr>
              <w:t>京</w:t>
            </w:r>
          </w:rubyBase>
        </w:ruby>
      </w:r>
      <w:r w:rsidRPr="006E3430">
        <w:rPr>
          <w:rFonts w:ascii="Meiryo UI" w:eastAsia="Meiryo UI" w:hAnsi="Meiryo UI" w:cs="Calibri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Fonts w:ascii="Meiryo UI" w:eastAsia="Meiryo UI" w:hAnsi="Meiryo UI" w:cs="Calibri"/>
                <w:color w:val="000000"/>
                <w:sz w:val="22"/>
              </w:rPr>
              <w:t>まい</w:t>
            </w:r>
          </w:rt>
          <w:rubyBase>
            <w:r w:rsidR="008B348C" w:rsidRPr="006E3430">
              <w:rPr>
                <w:rFonts w:ascii="Meiryo UI" w:eastAsia="Meiryo UI" w:hAnsi="Meiryo UI" w:cs="Calibri"/>
                <w:color w:val="000000"/>
                <w:sz w:val="22"/>
              </w:rPr>
              <w:t>舞</w:t>
            </w:r>
          </w:rubyBase>
        </w:ruby>
      </w:r>
      <w:r w:rsidRPr="006E3430">
        <w:rPr>
          <w:rFonts w:ascii="Meiryo UI" w:eastAsia="Meiryo UI" w:hAnsi="Meiryo UI" w:hint="eastAsia"/>
          <w:sz w:val="22"/>
        </w:rPr>
        <w:t>は、京都発祥の伝統的な日本舞踊の一種です。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  <w:r w:rsidRPr="006E3430">
        <w:rPr>
          <w:rFonts w:ascii="Meiryo UI" w:eastAsia="Meiryo UI" w:hAnsi="Meiryo UI" w:hint="eastAsia"/>
          <w:sz w:val="22"/>
        </w:rPr>
        <w:t>ほとんどの人は、</w:t>
      </w:r>
      <w:r w:rsidRPr="006E3430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Fonts w:ascii="Meiryo UI" w:eastAsia="Meiryo UI" w:hAnsi="Meiryo UI" w:hint="eastAsia"/>
                <w:sz w:val="22"/>
              </w:rPr>
              <w:t>げいこ</w:t>
            </w:r>
          </w:rt>
          <w:rubyBase>
            <w:r w:rsidR="008B348C" w:rsidRPr="006E3430">
              <w:rPr>
                <w:rFonts w:ascii="Meiryo UI" w:eastAsia="Meiryo UI" w:hAnsi="Meiryo UI" w:hint="eastAsia"/>
                <w:sz w:val="22"/>
              </w:rPr>
              <w:t>芸妓</w:t>
            </w:r>
          </w:rubyBase>
        </w:ruby>
      </w:r>
      <w:r w:rsidRPr="006E3430">
        <w:rPr>
          <w:rFonts w:ascii="Meiryo UI" w:eastAsia="Meiryo UI" w:hAnsi="Meiryo UI"/>
          <w:sz w:val="22"/>
        </w:rPr>
        <w:t>や</w:t>
      </w:r>
      <w:r w:rsidRPr="006E3430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Fonts w:ascii="Meiryo UI" w:eastAsia="Meiryo UI" w:hAnsi="Meiryo UI"/>
                <w:sz w:val="22"/>
              </w:rPr>
              <w:t>まいこ</w:t>
            </w:r>
          </w:rt>
          <w:rubyBase>
            <w:r w:rsidR="008B348C" w:rsidRPr="006E3430">
              <w:rPr>
                <w:rFonts w:ascii="Meiryo UI" w:eastAsia="Meiryo UI" w:hAnsi="Meiryo UI"/>
                <w:sz w:val="22"/>
              </w:rPr>
              <w:t>舞妓</w:t>
            </w:r>
          </w:rubyBase>
        </w:ruby>
      </w:r>
      <w:r w:rsidRPr="006E3430">
        <w:rPr>
          <w:rFonts w:ascii="Meiryo UI" w:eastAsia="Meiryo UI" w:hAnsi="Meiryo UI"/>
          <w:sz w:val="22"/>
        </w:rPr>
        <w:t>の演技</w:t>
      </w:r>
      <w:r w:rsidRPr="006E3430">
        <w:rPr>
          <w:rFonts w:ascii="Meiryo UI" w:eastAsia="Meiryo UI" w:hAnsi="Meiryo UI" w:hint="eastAsia"/>
          <w:sz w:val="22"/>
        </w:rPr>
        <w:t>を見ることで京舞を体験します。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  <w:r w:rsidRPr="006E3430">
        <w:rPr>
          <w:rStyle w:val="rynqvb"/>
          <w:rFonts w:ascii="Meiryo UI" w:eastAsia="Meiryo UI" w:hAnsi="Meiryo UI" w:hint="eastAsia"/>
          <w:sz w:val="22"/>
        </w:rPr>
        <w:t>「</w:t>
      </w:r>
      <w:r w:rsidRPr="006E3430">
        <w:rPr>
          <w:rStyle w:val="rynqvb"/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Style w:val="rynqvb"/>
                <w:rFonts w:ascii="Meiryo UI" w:eastAsia="Meiryo UI" w:hAnsi="Meiryo UI" w:hint="eastAsia"/>
                <w:sz w:val="22"/>
              </w:rPr>
              <w:t>げいこ</w:t>
            </w:r>
          </w:rt>
          <w:rubyBase>
            <w:r w:rsidR="008B348C" w:rsidRPr="006E3430">
              <w:rPr>
                <w:rStyle w:val="rynqvb"/>
                <w:rFonts w:ascii="Meiryo UI" w:eastAsia="Meiryo UI" w:hAnsi="Meiryo UI" w:hint="eastAsia"/>
                <w:sz w:val="22"/>
              </w:rPr>
              <w:t>芸妓</w:t>
            </w:r>
          </w:rubyBase>
        </w:ruby>
      </w:r>
      <w:r w:rsidRPr="006E3430">
        <w:rPr>
          <w:rStyle w:val="rynqvb"/>
          <w:rFonts w:ascii="Meiryo UI" w:eastAsia="Meiryo UI" w:hAnsi="Meiryo UI" w:hint="eastAsia"/>
          <w:sz w:val="22"/>
        </w:rPr>
        <w:t>」は座敷で舞や歌、音楽、遊びによってお客様を楽しませる伝統的な舞台芸術家です。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  <w:r w:rsidRPr="006E3430">
        <w:rPr>
          <w:rStyle w:val="rynqvb"/>
          <w:rFonts w:ascii="Meiryo UI" w:eastAsia="Meiryo UI" w:hAnsi="Meiryo UI" w:hint="eastAsia"/>
          <w:sz w:val="22"/>
        </w:rPr>
        <w:t>他の地域では、</w:t>
      </w:r>
      <w:r w:rsidRPr="006E3430">
        <w:rPr>
          <w:rStyle w:val="rynqvb"/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Style w:val="rynqvb"/>
                <w:rFonts w:ascii="Meiryo UI" w:eastAsia="Meiryo UI" w:hAnsi="Meiryo UI"/>
                <w:sz w:val="22"/>
              </w:rPr>
              <w:t>げいこ</w:t>
            </w:r>
          </w:rt>
          <w:rubyBase>
            <w:r w:rsidR="008B348C" w:rsidRPr="006E3430">
              <w:rPr>
                <w:rStyle w:val="rynqvb"/>
                <w:rFonts w:ascii="Meiryo UI" w:eastAsia="Meiryo UI" w:hAnsi="Meiryo UI"/>
                <w:sz w:val="22"/>
              </w:rPr>
              <w:t>芸妓</w:t>
            </w:r>
          </w:rubyBase>
        </w:ruby>
      </w:r>
      <w:r w:rsidRPr="006E3430">
        <w:rPr>
          <w:rStyle w:val="rynqvb"/>
          <w:rFonts w:ascii="Meiryo UI" w:eastAsia="Meiryo UI" w:hAnsi="Meiryo UI" w:hint="eastAsia"/>
          <w:sz w:val="22"/>
        </w:rPr>
        <w:t>は</w:t>
      </w:r>
      <w:r w:rsidRPr="006E3430">
        <w:rPr>
          <w:rStyle w:val="rynqvb"/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Style w:val="rynqvb"/>
                <w:rFonts w:ascii="Meiryo UI" w:eastAsia="Meiryo UI" w:hAnsi="Meiryo UI"/>
                <w:sz w:val="22"/>
              </w:rPr>
              <w:t>げいしゃ</w:t>
            </w:r>
          </w:rt>
          <w:rubyBase>
            <w:r w:rsidR="008B348C" w:rsidRPr="006E3430">
              <w:rPr>
                <w:rStyle w:val="rynqvb"/>
                <w:rFonts w:ascii="Meiryo UI" w:eastAsia="Meiryo UI" w:hAnsi="Meiryo UI"/>
                <w:sz w:val="22"/>
              </w:rPr>
              <w:t>芸者</w:t>
            </w:r>
          </w:rubyBase>
        </w:ruby>
      </w:r>
      <w:r w:rsidRPr="006E3430">
        <w:rPr>
          <w:rStyle w:val="rynqvb"/>
          <w:rFonts w:ascii="Meiryo UI" w:eastAsia="Meiryo UI" w:hAnsi="Meiryo UI" w:hint="eastAsia"/>
          <w:sz w:val="22"/>
        </w:rPr>
        <w:t>と呼ばれます。</w:t>
      </w:r>
      <w:r w:rsidRPr="006E3430">
        <w:rPr>
          <w:rStyle w:val="rynqvb"/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Style w:val="rynqvb"/>
                <w:rFonts w:ascii="Meiryo UI" w:eastAsia="Meiryo UI" w:hAnsi="Meiryo UI"/>
                <w:sz w:val="22"/>
              </w:rPr>
              <w:t>まいこ</w:t>
            </w:r>
          </w:rt>
          <w:rubyBase>
            <w:r w:rsidR="008B348C" w:rsidRPr="006E3430">
              <w:rPr>
                <w:rStyle w:val="rynqvb"/>
                <w:rFonts w:ascii="Meiryo UI" w:eastAsia="Meiryo UI" w:hAnsi="Meiryo UI"/>
                <w:sz w:val="22"/>
              </w:rPr>
              <w:t>舞妓</w:t>
            </w:r>
          </w:rubyBase>
        </w:ruby>
      </w:r>
      <w:r w:rsidRPr="006E3430">
        <w:rPr>
          <w:rStyle w:val="rynqvb"/>
          <w:rFonts w:ascii="Meiryo UI" w:eastAsia="Meiryo UI" w:hAnsi="Meiryo UI" w:hint="eastAsia"/>
          <w:sz w:val="22"/>
        </w:rPr>
        <w:t>は</w:t>
      </w:r>
      <w:r w:rsidRPr="006E3430">
        <w:rPr>
          <w:rStyle w:val="rynqvb"/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Style w:val="rynqvb"/>
                <w:rFonts w:ascii="Meiryo UI" w:eastAsia="Meiryo UI" w:hAnsi="Meiryo UI"/>
                <w:sz w:val="22"/>
              </w:rPr>
              <w:t>げいこ</w:t>
            </w:r>
          </w:rt>
          <w:rubyBase>
            <w:r w:rsidR="008B348C" w:rsidRPr="006E3430">
              <w:rPr>
                <w:rStyle w:val="rynqvb"/>
                <w:rFonts w:ascii="Meiryo UI" w:eastAsia="Meiryo UI" w:hAnsi="Meiryo UI"/>
                <w:sz w:val="22"/>
              </w:rPr>
              <w:t>芸妓</w:t>
            </w:r>
          </w:rubyBase>
        </w:ruby>
      </w:r>
      <w:r w:rsidRPr="006E3430">
        <w:rPr>
          <w:rStyle w:val="rynqvb"/>
          <w:rFonts w:ascii="Meiryo UI" w:eastAsia="Meiryo UI" w:hAnsi="Meiryo UI" w:hint="eastAsia"/>
          <w:sz w:val="22"/>
        </w:rPr>
        <w:t>になるために修行をしている若い練習生です。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  <w:r w:rsidRPr="006E3430">
        <w:rPr>
          <w:rFonts w:ascii="Meiryo UI" w:eastAsia="Meiryo UI" w:hAnsi="Meiryo UI" w:cs="Times New Roman" w:hint="eastAsia"/>
          <w:kern w:val="0"/>
          <w:sz w:val="22"/>
        </w:rPr>
        <w:t>この公演</w:t>
      </w:r>
      <w:r w:rsidRPr="006E3430">
        <w:rPr>
          <w:rFonts w:ascii="Meiryo UI" w:eastAsia="Meiryo UI" w:hAnsi="Meiryo UI" w:hint="eastAsia"/>
          <w:sz w:val="22"/>
        </w:rPr>
        <w:t>では、京舞は通常、</w:t>
      </w:r>
      <w:r w:rsidRPr="006E3430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Fonts w:ascii="Meiryo UI" w:eastAsia="Meiryo UI" w:hAnsi="Meiryo UI"/>
                <w:sz w:val="22"/>
              </w:rPr>
              <w:t>ぎおん</w:t>
            </w:r>
          </w:rt>
          <w:rubyBase>
            <w:r w:rsidR="008B348C" w:rsidRPr="006E3430">
              <w:rPr>
                <w:rFonts w:ascii="Meiryo UI" w:eastAsia="Meiryo UI" w:hAnsi="Meiryo UI"/>
                <w:sz w:val="22"/>
              </w:rPr>
              <w:t>祇園</w:t>
            </w:r>
          </w:rubyBase>
        </w:ruby>
      </w:r>
      <w:r w:rsidRPr="006E3430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Fonts w:ascii="Meiryo UI" w:eastAsia="Meiryo UI" w:hAnsi="Meiryo UI"/>
                <w:sz w:val="22"/>
              </w:rPr>
              <w:t>こうぶ</w:t>
            </w:r>
          </w:rt>
          <w:rubyBase>
            <w:r w:rsidR="008B348C" w:rsidRPr="006E3430">
              <w:rPr>
                <w:rFonts w:ascii="Meiryo UI" w:eastAsia="Meiryo UI" w:hAnsi="Meiryo UI"/>
                <w:sz w:val="22"/>
              </w:rPr>
              <w:t>甲部</w:t>
            </w:r>
          </w:rubyBase>
        </w:ruby>
      </w:r>
      <w:r w:rsidRPr="006E3430">
        <w:rPr>
          <w:rFonts w:ascii="Meiryo UI" w:eastAsia="Meiryo UI" w:hAnsi="Meiryo UI" w:hint="eastAsia"/>
          <w:sz w:val="22"/>
          <w:lang w:val="ru-RU"/>
        </w:rPr>
        <w:t>という</w:t>
      </w:r>
      <w:r w:rsidRPr="006E3430">
        <w:rPr>
          <w:rFonts w:ascii="Meiryo UI" w:eastAsia="Meiryo UI" w:hAnsi="Meiryo UI" w:hint="eastAsia"/>
          <w:sz w:val="22"/>
        </w:rPr>
        <w:t>地区の</w:t>
      </w:r>
      <w:r w:rsidRPr="006E3430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Fonts w:ascii="Meiryo UI" w:eastAsia="Meiryo UI" w:hAnsi="Meiryo UI"/>
                <w:sz w:val="22"/>
              </w:rPr>
              <w:t>まいこ</w:t>
            </w:r>
          </w:rt>
          <w:rubyBase>
            <w:r w:rsidR="008B348C" w:rsidRPr="006E3430">
              <w:rPr>
                <w:rFonts w:ascii="Meiryo UI" w:eastAsia="Meiryo UI" w:hAnsi="Meiryo UI"/>
                <w:sz w:val="22"/>
              </w:rPr>
              <w:t>舞妓</w:t>
            </w:r>
          </w:rubyBase>
        </w:ruby>
      </w:r>
      <w:r w:rsidRPr="006E3430">
        <w:rPr>
          <w:rFonts w:ascii="Meiryo UI" w:eastAsia="Meiryo UI" w:hAnsi="Meiryo UI" w:hint="eastAsia"/>
          <w:sz w:val="22"/>
        </w:rPr>
        <w:t>によって披露されます。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  <w:r w:rsidRPr="006E3430">
        <w:rPr>
          <w:rStyle w:val="rynqvb"/>
          <w:rFonts w:ascii="Meiryo UI" w:eastAsia="Meiryo UI" w:hAnsi="Meiryo UI" w:hint="eastAsia"/>
          <w:sz w:val="22"/>
        </w:rPr>
        <w:t>祇園甲部の芸妓と舞妓は18世紀にかけて形成された京舞井上流の稽古をしています。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  <w:r w:rsidRPr="006E3430">
        <w:rPr>
          <w:rFonts w:ascii="Meiryo UI" w:eastAsia="Meiryo UI" w:hAnsi="Meiryo UI" w:hint="eastAsia"/>
          <w:sz w:val="22"/>
        </w:rPr>
        <w:t>その比較的に平和だった時代に、多くの演劇や舞踊芸術が栄えました。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  <w:r w:rsidRPr="006E3430">
        <w:rPr>
          <w:rFonts w:ascii="Meiryo UI" w:eastAsia="Meiryo UI" w:hAnsi="Meiryo UI" w:cs="Calibri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Fonts w:ascii="Meiryo UI" w:eastAsia="Meiryo UI" w:hAnsi="Meiryo UI" w:cs="Calibri"/>
                <w:color w:val="000000"/>
                <w:sz w:val="22"/>
              </w:rPr>
              <w:t>きょう</w:t>
            </w:r>
          </w:rt>
          <w:rubyBase>
            <w:r w:rsidR="008B348C" w:rsidRPr="006E3430">
              <w:rPr>
                <w:rFonts w:ascii="Meiryo UI" w:eastAsia="Meiryo UI" w:hAnsi="Meiryo UI" w:cs="Calibri"/>
                <w:color w:val="000000"/>
                <w:sz w:val="22"/>
              </w:rPr>
              <w:t>京</w:t>
            </w:r>
          </w:rubyBase>
        </w:ruby>
      </w:r>
      <w:r w:rsidRPr="006E3430">
        <w:rPr>
          <w:rFonts w:ascii="Meiryo UI" w:eastAsia="Meiryo UI" w:hAnsi="Meiryo UI" w:cs="Calibri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Fonts w:ascii="Meiryo UI" w:eastAsia="Meiryo UI" w:hAnsi="Meiryo UI" w:cs="Calibri"/>
                <w:color w:val="000000"/>
                <w:sz w:val="22"/>
              </w:rPr>
              <w:t>まい</w:t>
            </w:r>
          </w:rt>
          <w:rubyBase>
            <w:r w:rsidR="008B348C" w:rsidRPr="006E3430">
              <w:rPr>
                <w:rFonts w:ascii="Meiryo UI" w:eastAsia="Meiryo UI" w:hAnsi="Meiryo UI" w:cs="Calibri"/>
                <w:color w:val="000000"/>
                <w:sz w:val="22"/>
              </w:rPr>
              <w:t>舞</w:t>
            </w:r>
          </w:rubyBase>
        </w:ruby>
      </w:r>
      <w:r w:rsidRPr="006E3430">
        <w:rPr>
          <w:rFonts w:ascii="Meiryo UI" w:eastAsia="Meiryo UI" w:hAnsi="Meiryo UI" w:cs="Calibri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Fonts w:ascii="Meiryo UI" w:eastAsia="Meiryo UI" w:hAnsi="Meiryo UI" w:cs="Calibri"/>
                <w:color w:val="000000"/>
                <w:sz w:val="22"/>
              </w:rPr>
              <w:t>いの</w:t>
            </w:r>
          </w:rt>
          <w:rubyBase>
            <w:r w:rsidR="008B348C" w:rsidRPr="006E3430">
              <w:rPr>
                <w:rFonts w:ascii="Meiryo UI" w:eastAsia="Meiryo UI" w:hAnsi="Meiryo UI" w:cs="Calibri"/>
                <w:color w:val="000000"/>
                <w:sz w:val="22"/>
              </w:rPr>
              <w:t>井</w:t>
            </w:r>
          </w:rubyBase>
        </w:ruby>
      </w:r>
      <w:r w:rsidRPr="006E3430">
        <w:rPr>
          <w:rFonts w:ascii="Meiryo UI" w:eastAsia="Meiryo UI" w:hAnsi="Meiryo UI" w:cs="Calibri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Fonts w:ascii="Meiryo UI" w:eastAsia="Meiryo UI" w:hAnsi="Meiryo UI" w:cs="Calibri"/>
                <w:color w:val="000000"/>
                <w:sz w:val="22"/>
              </w:rPr>
              <w:t>うえ</w:t>
            </w:r>
          </w:rt>
          <w:rubyBase>
            <w:r w:rsidR="008B348C" w:rsidRPr="006E3430">
              <w:rPr>
                <w:rFonts w:ascii="Meiryo UI" w:eastAsia="Meiryo UI" w:hAnsi="Meiryo UI" w:cs="Calibri"/>
                <w:color w:val="000000"/>
                <w:sz w:val="22"/>
              </w:rPr>
              <w:t>上</w:t>
            </w:r>
          </w:rubyBase>
        </w:ruby>
      </w:r>
      <w:r w:rsidRPr="006E3430">
        <w:rPr>
          <w:rFonts w:ascii="Meiryo UI" w:eastAsia="Meiryo UI" w:hAnsi="Meiryo UI" w:cs="Calibri" w:hint="eastAsia"/>
          <w:color w:val="000000"/>
          <w:sz w:val="22"/>
        </w:rPr>
        <w:t>流</w:t>
      </w:r>
      <w:r w:rsidRPr="006E3430">
        <w:rPr>
          <w:rStyle w:val="rynqvb"/>
          <w:rFonts w:ascii="Meiryo UI" w:eastAsia="Meiryo UI" w:hAnsi="Meiryo UI" w:hint="eastAsia"/>
          <w:sz w:val="22"/>
        </w:rPr>
        <w:t>は、</w:t>
      </w:r>
      <w:r w:rsidRPr="006E3430">
        <w:rPr>
          <w:rStyle w:val="rynqvb"/>
          <w:rFonts w:ascii="Meiryo UI" w:eastAsia="Meiryo UI" w:hAnsi="Meiryo UI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B348C" w:rsidRPr="006E3430">
              <w:rPr>
                <w:rStyle w:val="rynqvb"/>
                <w:rFonts w:ascii="Meiryo UI" w:eastAsia="Meiryo UI" w:hAnsi="Meiryo UI"/>
                <w:sz w:val="22"/>
              </w:rPr>
              <w:t>ざしき</w:t>
            </w:r>
          </w:rt>
          <w:rubyBase>
            <w:r w:rsidR="008B348C" w:rsidRPr="006E3430">
              <w:rPr>
                <w:rStyle w:val="rynqvb"/>
                <w:rFonts w:ascii="Meiryo UI" w:eastAsia="Meiryo UI" w:hAnsi="Meiryo UI"/>
                <w:sz w:val="22"/>
              </w:rPr>
              <w:t>座敷</w:t>
            </w:r>
          </w:rubyBase>
        </w:ruby>
      </w:r>
      <w:r w:rsidRPr="006E3430">
        <w:rPr>
          <w:rStyle w:val="rynqvb"/>
          <w:rFonts w:ascii="Meiryo UI" w:eastAsia="Meiryo UI" w:hAnsi="Meiryo UI"/>
          <w:sz w:val="22"/>
        </w:rPr>
        <w:t>という、</w:t>
      </w:r>
      <w:r w:rsidRPr="006E3430">
        <w:rPr>
          <w:rStyle w:val="rynqvb"/>
          <w:rFonts w:ascii="Meiryo UI" w:eastAsia="Meiryo UI" w:hAnsi="Meiryo UI" w:hint="eastAsia"/>
          <w:sz w:val="22"/>
        </w:rPr>
        <w:t>お客様が歌や舞踊を楽しむ小さな客間で発展しました。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  <w:r w:rsidRPr="006E3430">
        <w:rPr>
          <w:rStyle w:val="rynqvb"/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Style w:val="rynqvb"/>
                <w:rFonts w:ascii="Meiryo UI" w:eastAsia="Meiryo UI" w:hAnsi="Meiryo UI"/>
                <w:sz w:val="22"/>
              </w:rPr>
              <w:t>きょう</w:t>
            </w:r>
          </w:rt>
          <w:rubyBase>
            <w:r w:rsidR="008B348C" w:rsidRPr="006E3430">
              <w:rPr>
                <w:rStyle w:val="rynqvb"/>
                <w:rFonts w:ascii="Meiryo UI" w:eastAsia="Meiryo UI" w:hAnsi="Meiryo UI"/>
                <w:sz w:val="22"/>
              </w:rPr>
              <w:t>京</w:t>
            </w:r>
          </w:rubyBase>
        </w:ruby>
      </w:r>
      <w:r w:rsidRPr="006E3430">
        <w:rPr>
          <w:rStyle w:val="rynqvb"/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Style w:val="rynqvb"/>
                <w:rFonts w:ascii="Meiryo UI" w:eastAsia="Meiryo UI" w:hAnsi="Meiryo UI"/>
                <w:sz w:val="22"/>
              </w:rPr>
              <w:t>まい</w:t>
            </w:r>
          </w:rt>
          <w:rubyBase>
            <w:r w:rsidR="008B348C" w:rsidRPr="006E3430">
              <w:rPr>
                <w:rStyle w:val="rynqvb"/>
                <w:rFonts w:ascii="Meiryo UI" w:eastAsia="Meiryo UI" w:hAnsi="Meiryo UI"/>
                <w:sz w:val="22"/>
              </w:rPr>
              <w:t>舞</w:t>
            </w:r>
          </w:rubyBase>
        </w:ruby>
      </w:r>
      <w:r w:rsidRPr="006E3430">
        <w:rPr>
          <w:rStyle w:val="rynqvb"/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Style w:val="rynqvb"/>
                <w:rFonts w:ascii="Meiryo UI" w:eastAsia="Meiryo UI" w:hAnsi="Meiryo UI"/>
                <w:sz w:val="22"/>
              </w:rPr>
              <w:t>いの</w:t>
            </w:r>
          </w:rt>
          <w:rubyBase>
            <w:r w:rsidR="008B348C" w:rsidRPr="006E3430">
              <w:rPr>
                <w:rStyle w:val="rynqvb"/>
                <w:rFonts w:ascii="Meiryo UI" w:eastAsia="Meiryo UI" w:hAnsi="Meiryo UI"/>
                <w:sz w:val="22"/>
              </w:rPr>
              <w:t>井</w:t>
            </w:r>
          </w:rubyBase>
        </w:ruby>
      </w:r>
      <w:r w:rsidRPr="006E3430">
        <w:rPr>
          <w:rStyle w:val="rynqvb"/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Style w:val="rynqvb"/>
                <w:rFonts w:ascii="Meiryo UI" w:eastAsia="Meiryo UI" w:hAnsi="Meiryo UI"/>
                <w:sz w:val="22"/>
              </w:rPr>
              <w:t>うえ</w:t>
            </w:r>
          </w:rt>
          <w:rubyBase>
            <w:r w:rsidR="008B348C" w:rsidRPr="006E3430">
              <w:rPr>
                <w:rStyle w:val="rynqvb"/>
                <w:rFonts w:ascii="Meiryo UI" w:eastAsia="Meiryo UI" w:hAnsi="Meiryo UI"/>
                <w:sz w:val="22"/>
              </w:rPr>
              <w:t>上</w:t>
            </w:r>
          </w:rubyBase>
        </w:ruby>
      </w:r>
      <w:r w:rsidRPr="006E3430">
        <w:rPr>
          <w:rStyle w:val="rynqvb"/>
          <w:rFonts w:ascii="Meiryo UI" w:eastAsia="Meiryo UI" w:hAnsi="Meiryo UI" w:hint="eastAsia"/>
          <w:sz w:val="22"/>
        </w:rPr>
        <w:t>流は、能に影響を受けており、能の緻密で意味深な、統制された動きの影響を受けています。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  <w:r w:rsidRPr="006E3430">
        <w:rPr>
          <w:rFonts w:ascii="Meiryo UI" w:eastAsia="Meiryo UI" w:hAnsi="Meiryo UI" w:hint="eastAsia"/>
          <w:sz w:val="22"/>
        </w:rPr>
        <w:t>また、</w:t>
      </w:r>
      <w:r w:rsidRPr="006E3430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Fonts w:ascii="Meiryo UI" w:eastAsia="Meiryo UI" w:hAnsi="Meiryo UI"/>
                <w:sz w:val="22"/>
              </w:rPr>
              <w:t>きょう</w:t>
            </w:r>
          </w:rt>
          <w:rubyBase>
            <w:r w:rsidR="008B348C" w:rsidRPr="006E3430">
              <w:rPr>
                <w:rFonts w:ascii="Meiryo UI" w:eastAsia="Meiryo UI" w:hAnsi="Meiryo UI"/>
                <w:sz w:val="22"/>
              </w:rPr>
              <w:t>京</w:t>
            </w:r>
          </w:rubyBase>
        </w:ruby>
      </w:r>
      <w:r w:rsidRPr="006E3430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Fonts w:ascii="Meiryo UI" w:eastAsia="Meiryo UI" w:hAnsi="Meiryo UI"/>
                <w:sz w:val="22"/>
              </w:rPr>
              <w:t>まい</w:t>
            </w:r>
          </w:rt>
          <w:rubyBase>
            <w:r w:rsidR="008B348C" w:rsidRPr="006E3430">
              <w:rPr>
                <w:rFonts w:ascii="Meiryo UI" w:eastAsia="Meiryo UI" w:hAnsi="Meiryo UI"/>
                <w:sz w:val="22"/>
              </w:rPr>
              <w:t>舞</w:t>
            </w:r>
          </w:rubyBase>
        </w:ruby>
      </w:r>
      <w:r w:rsidRPr="006E3430">
        <w:rPr>
          <w:rFonts w:ascii="Meiryo UI" w:eastAsia="Meiryo UI" w:hAnsi="Meiryo UI" w:hint="eastAsia"/>
          <w:sz w:val="22"/>
        </w:rPr>
        <w:t>井上流は宮廷で行われた舞踊の優雅な動きも取り入れました。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/>
          <w:sz w:val="22"/>
        </w:rPr>
      </w:pPr>
      <w:r w:rsidRPr="006E3430">
        <w:rPr>
          <w:rFonts w:ascii="Meiryo UI" w:eastAsia="Meiryo UI" w:hAnsi="Meiryo UI" w:hint="eastAsia"/>
          <w:sz w:val="22"/>
        </w:rPr>
        <w:t>まずは夜の最初の魅力的な</w:t>
      </w:r>
      <w:r w:rsidRPr="006E3430">
        <w:rPr>
          <w:rFonts w:ascii="Meiryo UI" w:eastAsia="Meiryo UI" w:hAnsi="Meiryo UI"/>
          <w:sz w:val="22"/>
        </w:rPr>
        <w:t>舞</w:t>
      </w:r>
      <w:r w:rsidRPr="006E3430">
        <w:rPr>
          <w:rFonts w:ascii="Meiryo UI" w:eastAsia="Meiryo UI" w:hAnsi="Meiryo UI" w:hint="eastAsia"/>
          <w:sz w:val="22"/>
        </w:rPr>
        <w:t>をお楽しみください。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/>
          <w:sz w:val="22"/>
        </w:rPr>
      </w:pPr>
      <w:r w:rsidRPr="006E3430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Fonts w:ascii="Meiryo UI" w:eastAsia="Meiryo UI" w:hAnsi="Meiryo UI" w:cs="Times New Roman" w:hint="eastAsia"/>
                <w:kern w:val="0"/>
                <w:sz w:val="22"/>
              </w:rPr>
              <w:t>きょう</w:t>
            </w:r>
          </w:rt>
          <w:rubyBase>
            <w:r w:rsidR="008B348C" w:rsidRPr="006E3430">
              <w:rPr>
                <w:rFonts w:ascii="Meiryo UI" w:eastAsia="Meiryo UI" w:hAnsi="Meiryo UI" w:cs="Times New Roman" w:hint="eastAsia"/>
                <w:kern w:val="0"/>
                <w:sz w:val="22"/>
              </w:rPr>
              <w:t>京</w:t>
            </w:r>
          </w:rubyBase>
        </w:ruby>
      </w:r>
      <w:r w:rsidRPr="006E3430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Fonts w:ascii="Meiryo UI" w:eastAsia="Meiryo UI" w:hAnsi="Meiryo UI" w:cs="Times New Roman" w:hint="eastAsia"/>
                <w:kern w:val="0"/>
                <w:sz w:val="22"/>
              </w:rPr>
              <w:t>まい</w:t>
            </w:r>
          </w:rt>
          <w:rubyBase>
            <w:r w:rsidR="008B348C" w:rsidRPr="006E3430">
              <w:rPr>
                <w:rFonts w:ascii="Meiryo UI" w:eastAsia="Meiryo UI" w:hAnsi="Meiryo UI" w:cs="Times New Roman" w:hint="eastAsia"/>
                <w:kern w:val="0"/>
                <w:sz w:val="22"/>
              </w:rPr>
              <w:t>舞</w:t>
            </w:r>
          </w:rubyBase>
        </w:ruby>
      </w:r>
      <w:r w:rsidRPr="006E3430">
        <w:rPr>
          <w:rFonts w:ascii="Meiryo UI" w:eastAsia="Meiryo UI" w:hAnsi="Meiryo UI" w:cs="Times New Roman" w:hint="eastAsia"/>
          <w:kern w:val="0"/>
          <w:sz w:val="22"/>
        </w:rPr>
        <w:t>は、優美な女性らしい動きと、物語を語り、優雅に感情を表現する舞で知られています。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/>
          <w:sz w:val="22"/>
        </w:rPr>
      </w:pPr>
      <w:r w:rsidRPr="006E3430">
        <w:rPr>
          <w:rFonts w:ascii="Meiryo UI" w:eastAsia="Meiryo UI" w:hAnsi="Meiryo UI" w:cs="Times New Roman" w:hint="eastAsia"/>
          <w:kern w:val="0"/>
          <w:sz w:val="22"/>
        </w:rPr>
        <w:t>標準的な扇子に加えて、舞手は時々、細</w:t>
      </w:r>
      <w:r w:rsidRPr="006E3430">
        <w:rPr>
          <w:rFonts w:ascii="Meiryo UI" w:eastAsia="Meiryo UI" w:hAnsi="Meiryo UI" w:cs="Times New Roman"/>
          <w:kern w:val="0"/>
          <w:sz w:val="22"/>
        </w:rPr>
        <w:t>長</w:t>
      </w:r>
      <w:r w:rsidRPr="006E3430">
        <w:rPr>
          <w:rFonts w:ascii="Meiryo UI" w:eastAsia="Meiryo UI" w:hAnsi="Meiryo UI" w:cs="Times New Roman" w:hint="eastAsia"/>
          <w:kern w:val="0"/>
          <w:sz w:val="22"/>
        </w:rPr>
        <w:t>い布、提灯、傘、またはその他の小さな小道具を使用します。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/>
          <w:sz w:val="22"/>
        </w:rPr>
      </w:pPr>
      <w:r w:rsidRPr="006E3430">
        <w:rPr>
          <w:rFonts w:ascii="Meiryo UI" w:eastAsia="Meiryo UI" w:hAnsi="Meiryo UI" w:cs="Times New Roman" w:hint="eastAsia"/>
          <w:kern w:val="0"/>
          <w:sz w:val="22"/>
        </w:rPr>
        <w:t>1つの小道具で様々な物を表すことができます。例えば、扇子はお茶を注ぐ様子を真似ることができます。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  <w:r w:rsidRPr="006E3430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Fonts w:ascii="Meiryo UI" w:eastAsia="Meiryo UI" w:hAnsi="Meiryo UI" w:cs="Times New Roman" w:hint="eastAsia"/>
                <w:kern w:val="0"/>
                <w:sz w:val="22"/>
              </w:rPr>
              <w:t>きょう</w:t>
            </w:r>
          </w:rt>
          <w:rubyBase>
            <w:r w:rsidR="008B348C" w:rsidRPr="006E3430">
              <w:rPr>
                <w:rFonts w:ascii="Meiryo UI" w:eastAsia="Meiryo UI" w:hAnsi="Meiryo UI" w:cs="Times New Roman" w:hint="eastAsia"/>
                <w:kern w:val="0"/>
                <w:sz w:val="22"/>
              </w:rPr>
              <w:t>京</w:t>
            </w:r>
          </w:rubyBase>
        </w:ruby>
      </w:r>
      <w:r w:rsidRPr="006E3430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Fonts w:ascii="Meiryo UI" w:eastAsia="Meiryo UI" w:hAnsi="Meiryo UI" w:cs="Times New Roman" w:hint="eastAsia"/>
                <w:kern w:val="0"/>
                <w:sz w:val="22"/>
              </w:rPr>
              <w:t>まい</w:t>
            </w:r>
          </w:rt>
          <w:rubyBase>
            <w:r w:rsidR="008B348C" w:rsidRPr="006E3430">
              <w:rPr>
                <w:rFonts w:ascii="Meiryo UI" w:eastAsia="Meiryo UI" w:hAnsi="Meiryo UI" w:cs="Times New Roman" w:hint="eastAsia"/>
                <w:kern w:val="0"/>
                <w:sz w:val="22"/>
              </w:rPr>
              <w:t>舞</w:t>
            </w:r>
          </w:rubyBase>
        </w:ruby>
      </w:r>
      <w:r w:rsidRPr="006E3430">
        <w:rPr>
          <w:rFonts w:ascii="Meiryo UI" w:eastAsia="Meiryo UI" w:hAnsi="Meiryo UI" w:cs="Times New Roman" w:hint="eastAsia"/>
          <w:kern w:val="0"/>
          <w:sz w:val="22"/>
        </w:rPr>
        <w:t>は、歌と</w:t>
      </w:r>
      <w:r w:rsidRPr="006E3430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Fonts w:ascii="Meiryo UI" w:eastAsia="Meiryo UI" w:hAnsi="Meiryo UI" w:cs="Times New Roman" w:hint="eastAsia"/>
                <w:kern w:val="0"/>
                <w:sz w:val="22"/>
              </w:rPr>
              <w:t>しゃみせん</w:t>
            </w:r>
          </w:rt>
          <w:rubyBase>
            <w:r w:rsidR="008B348C" w:rsidRPr="006E3430">
              <w:rPr>
                <w:rFonts w:ascii="Meiryo UI" w:eastAsia="Meiryo UI" w:hAnsi="Meiryo UI" w:cs="Times New Roman" w:hint="eastAsia"/>
                <w:kern w:val="0"/>
                <w:sz w:val="22"/>
              </w:rPr>
              <w:t>三味線</w:t>
            </w:r>
          </w:rubyBase>
        </w:ruby>
      </w:r>
      <w:r w:rsidRPr="006E3430">
        <w:rPr>
          <w:rFonts w:ascii="Meiryo UI" w:eastAsia="Meiryo UI" w:hAnsi="Meiryo UI" w:cs="Times New Roman" w:hint="eastAsia"/>
          <w:kern w:val="0"/>
          <w:sz w:val="22"/>
        </w:rPr>
        <w:t>の音楽が伴奏します。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  <w:r w:rsidRPr="006E3430">
        <w:rPr>
          <w:rFonts w:ascii="Meiryo UI" w:eastAsia="Meiryo UI" w:hAnsi="Meiryo UI" w:cs="Times New Roman" w:hint="eastAsia"/>
          <w:kern w:val="0"/>
          <w:sz w:val="22"/>
        </w:rPr>
        <w:t>若い女性が</w:t>
      </w:r>
      <w:r w:rsidRPr="006E3430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Fonts w:ascii="Meiryo UI" w:eastAsia="Meiryo UI" w:hAnsi="Meiryo UI" w:cs="Times New Roman"/>
                <w:kern w:val="0"/>
                <w:sz w:val="22"/>
              </w:rPr>
              <w:t>まいこ</w:t>
            </w:r>
          </w:rt>
          <w:rubyBase>
            <w:r w:rsidR="008B348C" w:rsidRPr="006E3430">
              <w:rPr>
                <w:rFonts w:ascii="Meiryo UI" w:eastAsia="Meiryo UI" w:hAnsi="Meiryo UI" w:cs="Times New Roman"/>
                <w:kern w:val="0"/>
                <w:sz w:val="22"/>
              </w:rPr>
              <w:t>舞妓</w:t>
            </w:r>
          </w:rubyBase>
        </w:ruby>
      </w:r>
      <w:r w:rsidRPr="006E3430">
        <w:rPr>
          <w:rFonts w:ascii="Meiryo UI" w:eastAsia="Meiryo UI" w:hAnsi="Meiryo UI" w:cs="Times New Roman" w:hint="eastAsia"/>
          <w:kern w:val="0"/>
          <w:sz w:val="22"/>
        </w:rPr>
        <w:t>になると、彼女たちの修行には、</w:t>
      </w:r>
      <w:r w:rsidRPr="006E3430">
        <w:rPr>
          <w:rFonts w:ascii="Meiryo UI" w:eastAsia="Meiryo UI" w:hAnsi="Meiryo UI" w:cs="Times New Roman"/>
          <w:kern w:val="0"/>
          <w:sz w:val="22"/>
        </w:rPr>
        <w:t>舞</w:t>
      </w:r>
      <w:r w:rsidRPr="006E3430">
        <w:rPr>
          <w:rFonts w:ascii="Meiryo UI" w:eastAsia="Meiryo UI" w:hAnsi="Meiryo UI" w:cs="Times New Roman" w:hint="eastAsia"/>
          <w:kern w:val="0"/>
          <w:sz w:val="22"/>
        </w:rPr>
        <w:t>だけでなく他のさまざまな伝統芸能が含まれます。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  <w:r w:rsidRPr="006E3430">
        <w:rPr>
          <w:rFonts w:ascii="Meiryo UI" w:eastAsia="Meiryo UI" w:hAnsi="Meiryo UI" w:cs="Times New Roman" w:hint="eastAsia"/>
          <w:kern w:val="0"/>
          <w:sz w:val="22"/>
        </w:rPr>
        <w:t>舞妓たちはほとんど毎日お稽古をしており、それには舞や歌、三味線、太鼓、笛、箏の練習などがあります。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  <w:r w:rsidRPr="006E3430">
        <w:rPr>
          <w:rFonts w:ascii="Meiryo UI" w:eastAsia="Meiryo UI" w:hAnsi="Meiryo UI" w:cs="Times New Roman" w:hint="eastAsia"/>
          <w:kern w:val="0"/>
          <w:sz w:val="22"/>
        </w:rPr>
        <w:t>数年間、練習生として過ごした後、舞妓は芸妓になります。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  <w:r w:rsidRPr="006E3430">
        <w:rPr>
          <w:rFonts w:ascii="Meiryo UI" w:eastAsia="Meiryo UI" w:hAnsi="Meiryo UI" w:cs="Times New Roman" w:hint="eastAsia"/>
          <w:kern w:val="0"/>
          <w:sz w:val="22"/>
        </w:rPr>
        <w:t>舞踊を専門とする</w:t>
      </w:r>
      <w:r w:rsidRPr="006E3430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Fonts w:ascii="Meiryo UI" w:eastAsia="Meiryo UI" w:hAnsi="Meiryo UI" w:cs="Times New Roman" w:hint="eastAsia"/>
                <w:kern w:val="0"/>
                <w:sz w:val="22"/>
              </w:rPr>
              <w:t>げいこ</w:t>
            </w:r>
          </w:rt>
          <w:rubyBase>
            <w:r w:rsidR="008B348C" w:rsidRPr="006E3430">
              <w:rPr>
                <w:rFonts w:ascii="Meiryo UI" w:eastAsia="Meiryo UI" w:hAnsi="Meiryo UI" w:cs="Times New Roman" w:hint="eastAsia"/>
                <w:kern w:val="0"/>
                <w:sz w:val="22"/>
              </w:rPr>
              <w:t>芸妓</w:t>
            </w:r>
          </w:rubyBase>
        </w:ruby>
      </w:r>
      <w:r w:rsidRPr="006E3430">
        <w:rPr>
          <w:rFonts w:ascii="Meiryo UI" w:eastAsia="Meiryo UI" w:hAnsi="Meiryo UI" w:cs="Times New Roman" w:hint="eastAsia"/>
          <w:kern w:val="0"/>
          <w:sz w:val="22"/>
        </w:rPr>
        <w:t>と</w:t>
      </w:r>
      <w:r w:rsidRPr="006E3430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Fonts w:ascii="Meiryo UI" w:eastAsia="Meiryo UI" w:hAnsi="Meiryo UI" w:cs="Times New Roman"/>
                <w:kern w:val="0"/>
                <w:sz w:val="22"/>
              </w:rPr>
              <w:t>まいこ</w:t>
            </w:r>
          </w:rt>
          <w:rubyBase>
            <w:r w:rsidR="008B348C" w:rsidRPr="006E3430">
              <w:rPr>
                <w:rFonts w:ascii="Meiryo UI" w:eastAsia="Meiryo UI" w:hAnsi="Meiryo UI" w:cs="Times New Roman"/>
                <w:kern w:val="0"/>
                <w:sz w:val="22"/>
              </w:rPr>
              <w:t>舞妓</w:t>
            </w:r>
          </w:rubyBase>
        </w:ruby>
      </w:r>
      <w:r w:rsidRPr="006E3430">
        <w:rPr>
          <w:rFonts w:ascii="Meiryo UI" w:eastAsia="Meiryo UI" w:hAnsi="Meiryo UI" w:cs="Times New Roman" w:hint="eastAsia"/>
          <w:kern w:val="0"/>
          <w:sz w:val="22"/>
        </w:rPr>
        <w:t>を「</w:t>
      </w:r>
      <w:r w:rsidRPr="006E3430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Fonts w:ascii="Meiryo UI" w:eastAsia="Meiryo UI" w:hAnsi="Meiryo UI" w:cs="Times New Roman" w:hint="eastAsia"/>
                <w:kern w:val="0"/>
                <w:sz w:val="22"/>
              </w:rPr>
              <w:t>たちかた</w:t>
            </w:r>
          </w:rt>
          <w:rubyBase>
            <w:r w:rsidR="008B348C" w:rsidRPr="006E3430">
              <w:rPr>
                <w:rFonts w:ascii="Meiryo UI" w:eastAsia="Meiryo UI" w:hAnsi="Meiryo UI" w:cs="Times New Roman" w:hint="eastAsia"/>
                <w:kern w:val="0"/>
                <w:sz w:val="22"/>
              </w:rPr>
              <w:t>立方</w:t>
            </w:r>
          </w:rubyBase>
        </w:ruby>
      </w:r>
      <w:r w:rsidRPr="006E3430">
        <w:rPr>
          <w:rFonts w:ascii="Meiryo UI" w:eastAsia="Meiryo UI" w:hAnsi="Meiryo UI" w:cs="Times New Roman" w:hint="eastAsia"/>
          <w:kern w:val="0"/>
          <w:sz w:val="22"/>
        </w:rPr>
        <w:t>」、音楽を専門とする芸妓と舞妓を「</w:t>
      </w:r>
      <w:r w:rsidRPr="006E3430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Fonts w:ascii="Meiryo UI" w:eastAsia="Meiryo UI" w:hAnsi="Meiryo UI" w:cs="Times New Roman" w:hint="eastAsia"/>
                <w:kern w:val="0"/>
                <w:sz w:val="22"/>
              </w:rPr>
              <w:t>じかた</w:t>
            </w:r>
          </w:rt>
          <w:rubyBase>
            <w:r w:rsidR="008B348C" w:rsidRPr="006E3430">
              <w:rPr>
                <w:rFonts w:ascii="Meiryo UI" w:eastAsia="Meiryo UI" w:hAnsi="Meiryo UI" w:cs="Times New Roman" w:hint="eastAsia"/>
                <w:kern w:val="0"/>
                <w:sz w:val="22"/>
              </w:rPr>
              <w:t>地方</w:t>
            </w:r>
          </w:rubyBase>
        </w:ruby>
      </w:r>
      <w:r w:rsidRPr="006E3430">
        <w:rPr>
          <w:rFonts w:ascii="Meiryo UI" w:eastAsia="Meiryo UI" w:hAnsi="Meiryo UI" w:cs="Times New Roman" w:hint="eastAsia"/>
          <w:kern w:val="0"/>
          <w:sz w:val="22"/>
        </w:rPr>
        <w:t>」と呼びます。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  <w:r w:rsidRPr="006E3430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Fonts w:ascii="Meiryo UI" w:eastAsia="Meiryo UI" w:hAnsi="Meiryo UI" w:cs="Times New Roman" w:hint="eastAsia"/>
                <w:kern w:val="0"/>
                <w:sz w:val="22"/>
              </w:rPr>
              <w:t>げいこ</w:t>
            </w:r>
          </w:rt>
          <w:rubyBase>
            <w:r w:rsidR="008B348C" w:rsidRPr="006E3430">
              <w:rPr>
                <w:rFonts w:ascii="Meiryo UI" w:eastAsia="Meiryo UI" w:hAnsi="Meiryo UI" w:cs="Times New Roman" w:hint="eastAsia"/>
                <w:kern w:val="0"/>
                <w:sz w:val="22"/>
              </w:rPr>
              <w:t>芸妓</w:t>
            </w:r>
          </w:rubyBase>
        </w:ruby>
      </w:r>
      <w:r w:rsidRPr="006E3430">
        <w:rPr>
          <w:rFonts w:ascii="Meiryo UI" w:eastAsia="Meiryo UI" w:hAnsi="Meiryo UI" w:cs="Times New Roman" w:hint="eastAsia"/>
          <w:kern w:val="0"/>
          <w:sz w:val="22"/>
        </w:rPr>
        <w:t>になってからも、彼女たちは稽古を続け、技を磨き続けています。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  <w:r w:rsidRPr="006E3430">
        <w:rPr>
          <w:rFonts w:ascii="Meiryo UI" w:eastAsia="Meiryo UI" w:hAnsi="Meiryo UI" w:cs="Times New Roman" w:hint="eastAsia"/>
          <w:kern w:val="0"/>
          <w:sz w:val="22"/>
        </w:rPr>
        <w:t>それでは、名曲、「祇園小唄（祇園の歌）」を英語歌詞とともにお楽しみください。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  <w:r w:rsidRPr="006E3430">
        <w:rPr>
          <w:rFonts w:ascii="Meiryo UI" w:eastAsia="Meiryo UI" w:hAnsi="Meiryo UI" w:cs="Times New Roman" w:hint="eastAsia"/>
          <w:kern w:val="0"/>
          <w:sz w:val="22"/>
        </w:rPr>
        <w:t>以下は直訳ではありませんのでご注意ください。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  <w:r w:rsidRPr="006E3430">
        <w:rPr>
          <w:rFonts w:ascii="Meiryo UI" w:eastAsia="Meiryo UI" w:hAnsi="Meiryo UI" w:cs="Times New Roman" w:hint="eastAsia"/>
          <w:b/>
          <w:bCs/>
          <w:kern w:val="0"/>
          <w:sz w:val="22"/>
        </w:rPr>
        <w:t>祇園小唄</w:t>
      </w:r>
      <w:r w:rsidRPr="006E3430">
        <w:rPr>
          <w:rFonts w:ascii="Meiryo UI" w:eastAsia="Meiryo UI" w:hAnsi="Meiryo UI" w:cs="Times New Roman" w:hint="eastAsia"/>
          <w:kern w:val="0"/>
          <w:sz w:val="22"/>
        </w:rPr>
        <w:t>（祇園の歌）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  <w:r w:rsidRPr="006E3430">
        <w:rPr>
          <w:rFonts w:ascii="Meiryo UI" w:eastAsia="Meiryo UI" w:hAnsi="Meiryo UI" w:cs="Times New Roman" w:hint="eastAsia"/>
          <w:kern w:val="0"/>
          <w:sz w:val="22"/>
        </w:rPr>
        <w:t>東山に霞む月がかかる。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  <w:r w:rsidRPr="006E3430">
        <w:rPr>
          <w:rFonts w:ascii="Meiryo UI" w:eastAsia="Meiryo UI" w:hAnsi="Meiryo UI" w:cs="Times New Roman" w:hint="eastAsia"/>
          <w:kern w:val="0"/>
          <w:sz w:val="22"/>
        </w:rPr>
        <w:t>夜毎、かすむ提灯の明かりが、赤く染まる桜を照らし、まるで夢のように甘い。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Segoe UI Symbol"/>
          <w:kern w:val="0"/>
          <w:sz w:val="22"/>
        </w:rPr>
      </w:pPr>
      <w:r w:rsidRPr="006E3430">
        <w:rPr>
          <w:rFonts w:ascii="Meiryo UI" w:eastAsia="Meiryo UI" w:hAnsi="Meiryo UI" w:cs="Segoe UI Symbol"/>
          <w:kern w:val="0"/>
          <w:sz w:val="22"/>
        </w:rPr>
        <w:t>恋心がなだらかに垂れる着物の袖に隠れている。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  <w:r w:rsidRPr="006E3430">
        <w:rPr>
          <w:rFonts w:ascii="Meiryo UI" w:eastAsia="Meiryo UI" w:hAnsi="Meiryo UI" w:cs="Segoe UI Symbol"/>
          <w:kern w:val="0"/>
          <w:sz w:val="22"/>
        </w:rPr>
        <w:t>祇園恋しや、祇園恋しや…</w:t>
      </w:r>
      <w:r w:rsidRPr="006E3430">
        <w:rPr>
          <w:rFonts w:ascii="Meiryo UI" w:eastAsia="Meiryo UI" w:hAnsi="Meiryo UI" w:cs="Times New Roman" w:hint="eastAsia"/>
          <w:kern w:val="0"/>
          <w:sz w:val="22"/>
        </w:rPr>
        <w:t>ああ、揺れる長い</w:t>
      </w:r>
      <w:r w:rsidRPr="006E3430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Fonts w:ascii="Meiryo UI" w:eastAsia="Meiryo UI" w:hAnsi="Meiryo UI" w:cs="Times New Roman" w:hint="eastAsia"/>
                <w:kern w:val="0"/>
                <w:sz w:val="22"/>
              </w:rPr>
              <w:t>おび</w:t>
            </w:r>
          </w:rt>
          <w:rubyBase>
            <w:r w:rsidR="008B348C" w:rsidRPr="006E3430">
              <w:rPr>
                <w:rFonts w:ascii="Meiryo UI" w:eastAsia="Meiryo UI" w:hAnsi="Meiryo UI" w:cs="Times New Roman" w:hint="eastAsia"/>
                <w:kern w:val="0"/>
                <w:sz w:val="22"/>
              </w:rPr>
              <w:t>帯</w:t>
            </w:r>
          </w:rubyBase>
        </w:ruby>
      </w:r>
      <w:r w:rsidRPr="006E3430">
        <w:rPr>
          <w:rFonts w:ascii="Meiryo UI" w:eastAsia="Meiryo UI" w:hAnsi="Meiryo UI" w:cs="Times New Roman"/>
          <w:kern w:val="0"/>
          <w:sz w:val="22"/>
        </w:rPr>
        <w:t>よ</w:t>
      </w:r>
      <w:r w:rsidRPr="006E3430">
        <w:rPr>
          <w:rFonts w:ascii="Meiryo UI" w:eastAsia="Meiryo UI" w:hAnsi="Meiryo UI" w:cs="Times New Roman" w:hint="eastAsia"/>
          <w:kern w:val="0"/>
          <w:sz w:val="22"/>
        </w:rPr>
        <w:t>！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  <w:r w:rsidRPr="006E3430">
        <w:rPr>
          <w:rFonts w:ascii="Meiryo UI" w:eastAsia="Meiryo UI" w:hAnsi="Meiryo UI" w:cs="Times New Roman" w:hint="eastAsia"/>
          <w:kern w:val="0"/>
          <w:sz w:val="22"/>
        </w:rPr>
        <w:t>夏には、彼女は鴨川で涼む。たそがれ時に照らされるその首はなんと美しいことでしょう！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  <w:r w:rsidRPr="006E3430">
        <w:rPr>
          <w:rFonts w:ascii="Meiryo UI" w:eastAsia="Meiryo UI" w:hAnsi="Meiryo UI" w:cs="Times New Roman" w:hint="eastAsia"/>
          <w:kern w:val="0"/>
          <w:sz w:val="22"/>
        </w:rPr>
        <w:t>唇は大文字山の焚き火のように赤く燃え、秘密の涙はぼんぼりの明かりの中で輝く。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  <w:r w:rsidRPr="006E3430">
        <w:rPr>
          <w:rFonts w:ascii="Meiryo UI" w:eastAsia="Meiryo UI" w:hAnsi="Meiryo UI" w:cs="Segoe UI Symbol"/>
          <w:kern w:val="0"/>
          <w:sz w:val="22"/>
        </w:rPr>
        <w:t>祇園恋しや、祇園恋しや…</w:t>
      </w:r>
      <w:r w:rsidRPr="006E3430">
        <w:rPr>
          <w:rFonts w:ascii="Meiryo UI" w:eastAsia="Meiryo UI" w:hAnsi="Meiryo UI" w:cs="Times New Roman" w:hint="eastAsia"/>
          <w:kern w:val="0"/>
          <w:sz w:val="22"/>
        </w:rPr>
        <w:t>ああ、揺れる長い</w:t>
      </w:r>
      <w:r w:rsidRPr="006E3430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Fonts w:ascii="Meiryo UI" w:eastAsia="Meiryo UI" w:hAnsi="Meiryo UI" w:cs="Times New Roman" w:hint="eastAsia"/>
                <w:kern w:val="0"/>
                <w:sz w:val="22"/>
              </w:rPr>
              <w:t>おび</w:t>
            </w:r>
          </w:rt>
          <w:rubyBase>
            <w:r w:rsidR="008B348C" w:rsidRPr="006E3430">
              <w:rPr>
                <w:rFonts w:ascii="Meiryo UI" w:eastAsia="Meiryo UI" w:hAnsi="Meiryo UI" w:cs="Times New Roman" w:hint="eastAsia"/>
                <w:kern w:val="0"/>
                <w:sz w:val="22"/>
              </w:rPr>
              <w:t>帯</w:t>
            </w:r>
          </w:rubyBase>
        </w:ruby>
      </w:r>
      <w:r w:rsidRPr="006E3430">
        <w:rPr>
          <w:rFonts w:ascii="Meiryo UI" w:eastAsia="Meiryo UI" w:hAnsi="Meiryo UI" w:cs="Times New Roman"/>
          <w:kern w:val="0"/>
          <w:sz w:val="22"/>
        </w:rPr>
        <w:t>よ</w:t>
      </w:r>
      <w:r w:rsidRPr="006E3430">
        <w:rPr>
          <w:rFonts w:ascii="Meiryo UI" w:eastAsia="Meiryo UI" w:hAnsi="Meiryo UI" w:cs="Times New Roman" w:hint="eastAsia"/>
          <w:kern w:val="0"/>
          <w:sz w:val="22"/>
        </w:rPr>
        <w:t>！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Segoe UI Symbol"/>
          <w:kern w:val="0"/>
          <w:sz w:val="22"/>
        </w:rPr>
      </w:pPr>
      <w:r w:rsidRPr="006E3430">
        <w:rPr>
          <w:rFonts w:ascii="Meiryo UI" w:eastAsia="Meiryo UI" w:hAnsi="Meiryo UI" w:cs="Times New Roman" w:hint="eastAsia"/>
          <w:kern w:val="0"/>
          <w:sz w:val="22"/>
        </w:rPr>
        <w:t>鴨川の水が少なくなっている。</w:t>
      </w:r>
      <w:r w:rsidRPr="006E3430">
        <w:rPr>
          <w:rFonts w:ascii="Meiryo UI" w:eastAsia="Meiryo UI" w:hAnsi="Meiryo UI" w:cs="Segoe UI Symbol" w:hint="eastAsia"/>
          <w:kern w:val="0"/>
          <w:sz w:val="22"/>
        </w:rPr>
        <w:t>静かな川のせせらぎに、夕方の鐘が鳴り響く。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Segoe UI Symbol"/>
          <w:kern w:val="0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Segoe UI Symbol"/>
          <w:kern w:val="0"/>
          <w:sz w:val="22"/>
        </w:rPr>
      </w:pPr>
      <w:r w:rsidRPr="006E3430">
        <w:rPr>
          <w:rFonts w:ascii="Meiryo UI" w:eastAsia="Meiryo UI" w:hAnsi="Meiryo UI" w:cs="Times New Roman" w:hint="eastAsia"/>
          <w:kern w:val="0"/>
          <w:sz w:val="22"/>
        </w:rPr>
        <w:t>秋風は暗闇の中、むき出しでやせ衰えたしだれ柳の間</w:t>
      </w:r>
      <w:r w:rsidRPr="006E3430">
        <w:rPr>
          <w:rFonts w:ascii="Meiryo UI" w:eastAsia="Meiryo UI" w:hAnsi="Meiryo UI" w:cs="Times New Roman"/>
          <w:kern w:val="0"/>
          <w:sz w:val="22"/>
        </w:rPr>
        <w:t>で</w:t>
      </w:r>
      <w:r w:rsidRPr="006E3430">
        <w:rPr>
          <w:rFonts w:ascii="Meiryo UI" w:eastAsia="Meiryo UI" w:hAnsi="Meiryo UI" w:cs="Times New Roman" w:hint="eastAsia"/>
          <w:kern w:val="0"/>
          <w:sz w:val="22"/>
        </w:rPr>
        <w:t>、泣いている。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  <w:r w:rsidRPr="006E3430">
        <w:rPr>
          <w:rFonts w:ascii="Meiryo UI" w:eastAsia="Meiryo UI" w:hAnsi="Meiryo UI" w:cs="Segoe UI Symbol"/>
          <w:kern w:val="0"/>
          <w:sz w:val="22"/>
        </w:rPr>
        <w:t>祇園恋しや、祇園恋しや…</w:t>
      </w:r>
      <w:r w:rsidRPr="006E3430">
        <w:rPr>
          <w:rFonts w:ascii="Meiryo UI" w:eastAsia="Meiryo UI" w:hAnsi="Meiryo UI" w:cs="Times New Roman" w:hint="eastAsia"/>
          <w:kern w:val="0"/>
          <w:sz w:val="22"/>
        </w:rPr>
        <w:t>ああ、揺れる長い</w:t>
      </w:r>
      <w:r w:rsidRPr="006E3430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Fonts w:ascii="Meiryo UI" w:eastAsia="Meiryo UI" w:hAnsi="Meiryo UI" w:cs="Times New Roman" w:hint="eastAsia"/>
                <w:kern w:val="0"/>
                <w:sz w:val="22"/>
              </w:rPr>
              <w:t>おび</w:t>
            </w:r>
          </w:rt>
          <w:rubyBase>
            <w:r w:rsidR="008B348C" w:rsidRPr="006E3430">
              <w:rPr>
                <w:rFonts w:ascii="Meiryo UI" w:eastAsia="Meiryo UI" w:hAnsi="Meiryo UI" w:cs="Times New Roman" w:hint="eastAsia"/>
                <w:kern w:val="0"/>
                <w:sz w:val="22"/>
              </w:rPr>
              <w:t>帯</w:t>
            </w:r>
          </w:rubyBase>
        </w:ruby>
      </w:r>
      <w:r w:rsidRPr="006E3430">
        <w:rPr>
          <w:rFonts w:ascii="Meiryo UI" w:eastAsia="Meiryo UI" w:hAnsi="Meiryo UI" w:cs="Times New Roman"/>
          <w:kern w:val="0"/>
          <w:sz w:val="22"/>
        </w:rPr>
        <w:t>よ</w:t>
      </w:r>
      <w:r w:rsidRPr="006E3430">
        <w:rPr>
          <w:rFonts w:ascii="Meiryo UI" w:eastAsia="Meiryo UI" w:hAnsi="Meiryo UI" w:cs="Times New Roman" w:hint="eastAsia"/>
          <w:kern w:val="0"/>
          <w:sz w:val="22"/>
        </w:rPr>
        <w:t>！</w:t>
      </w:r>
    </w:p>
    <w:p w:rsidR="008B348C" w:rsidRPr="006E3430" w:rsidRDefault="008B348C" w:rsidP="008B348C">
      <w:pPr>
        <w:widowControl/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  <w:r w:rsidRPr="006E3430">
        <w:rPr>
          <w:rFonts w:ascii="Meiryo UI" w:eastAsia="Meiryo UI" w:hAnsi="Meiryo UI" w:cs="Times New Roman" w:hint="eastAsia"/>
          <w:kern w:val="0"/>
          <w:sz w:val="22"/>
        </w:rPr>
        <w:t>丸い窓の外に静かに雪が降る。長い間離れていた恋人たちは、ついに再会する。</w:t>
      </w:r>
    </w:p>
    <w:p w:rsidR="008B348C" w:rsidRPr="006E3430" w:rsidRDefault="008B348C" w:rsidP="008B348C">
      <w:pPr>
        <w:widowControl/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8B348C" w:rsidRPr="006E3430" w:rsidRDefault="008B348C" w:rsidP="008B348C">
      <w:pPr>
        <w:widowControl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6E3430">
        <w:rPr>
          <w:rFonts w:ascii="Meiryo UI" w:eastAsia="Meiryo UI" w:hAnsi="Meiryo UI" w:cs="Times New Roman"/>
          <w:kern w:val="0"/>
          <w:sz w:val="22"/>
        </w:rPr>
        <w:t>つめたい</w:t>
      </w:r>
      <w:r w:rsidRPr="006E3430">
        <w:rPr>
          <w:rFonts w:ascii="Meiryo UI" w:eastAsia="Meiryo UI" w:hAnsi="Meiryo UI" w:cs="Times New Roman" w:hint="eastAsia"/>
          <w:kern w:val="0"/>
          <w:sz w:val="22"/>
        </w:rPr>
        <w:t>夜の間、提灯の明かりに影が舞う。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  <w:r w:rsidRPr="006E3430">
        <w:rPr>
          <w:rFonts w:ascii="Meiryo UI" w:eastAsia="Meiryo UI" w:hAnsi="Meiryo UI" w:cs="Times New Roman" w:hint="eastAsia"/>
          <w:kern w:val="0"/>
          <w:sz w:val="22"/>
        </w:rPr>
        <w:t>彼ら</w:t>
      </w:r>
      <w:r w:rsidRPr="006E3430">
        <w:rPr>
          <w:rFonts w:ascii="Meiryo UI" w:eastAsia="Meiryo UI" w:hAnsi="Meiryo UI" w:cs="Times New Roman"/>
          <w:kern w:val="0"/>
          <w:sz w:val="22"/>
        </w:rPr>
        <w:t>が共にする</w:t>
      </w:r>
      <w:r w:rsidRPr="006E3430">
        <w:rPr>
          <w:rFonts w:ascii="Meiryo UI" w:eastAsia="Meiryo UI" w:hAnsi="Meiryo UI" w:cs="Times New Roman" w:hint="eastAsia"/>
          <w:kern w:val="0"/>
          <w:sz w:val="22"/>
        </w:rPr>
        <w:t>枕のそばで聞こえる、川千鳥のさえずりは、恋人たちがすぐにまた別れなければならないことを意味している。</w:t>
      </w: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Segoe UI Symbol"/>
          <w:kern w:val="0"/>
          <w:sz w:val="22"/>
        </w:rPr>
      </w:pPr>
    </w:p>
    <w:p w:rsidR="008B348C" w:rsidRPr="006E3430" w:rsidRDefault="008B348C" w:rsidP="008B348C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  <w:r w:rsidRPr="006E3430">
        <w:rPr>
          <w:rFonts w:ascii="Meiryo UI" w:eastAsia="Meiryo UI" w:hAnsi="Meiryo UI" w:cs="Segoe UI Symbol"/>
          <w:kern w:val="0"/>
          <w:sz w:val="22"/>
        </w:rPr>
        <w:t>祇園恋しや、祇園恋しや…</w:t>
      </w:r>
      <w:r w:rsidRPr="006E3430">
        <w:rPr>
          <w:rFonts w:ascii="Meiryo UI" w:eastAsia="Meiryo UI" w:hAnsi="Meiryo UI" w:cs="Times New Roman" w:hint="eastAsia"/>
          <w:kern w:val="0"/>
          <w:sz w:val="22"/>
        </w:rPr>
        <w:t>ああ、揺れる長い</w:t>
      </w:r>
      <w:r w:rsidRPr="006E3430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48C" w:rsidRPr="006E3430">
              <w:rPr>
                <w:rFonts w:ascii="Meiryo UI" w:eastAsia="Meiryo UI" w:hAnsi="Meiryo UI" w:cs="Times New Roman" w:hint="eastAsia"/>
                <w:kern w:val="0"/>
                <w:sz w:val="22"/>
              </w:rPr>
              <w:t>おび</w:t>
            </w:r>
          </w:rt>
          <w:rubyBase>
            <w:r w:rsidR="008B348C" w:rsidRPr="006E3430">
              <w:rPr>
                <w:rFonts w:ascii="Meiryo UI" w:eastAsia="Meiryo UI" w:hAnsi="Meiryo UI" w:cs="Times New Roman" w:hint="eastAsia"/>
                <w:kern w:val="0"/>
                <w:sz w:val="22"/>
              </w:rPr>
              <w:t>帯</w:t>
            </w:r>
          </w:rubyBase>
        </w:ruby>
      </w:r>
      <w:r w:rsidRPr="006E3430">
        <w:rPr>
          <w:rFonts w:ascii="Meiryo UI" w:eastAsia="Meiryo UI" w:hAnsi="Meiryo UI" w:cs="Times New Roman"/>
          <w:kern w:val="0"/>
          <w:sz w:val="22"/>
        </w:rPr>
        <w:t>よ</w:t>
      </w:r>
      <w:r w:rsidRPr="006E3430">
        <w:rPr>
          <w:rFonts w:ascii="Meiryo UI" w:eastAsia="Meiryo UI" w:hAnsi="Meiryo UI" w:cs="Times New Roman" w:hint="eastAsia"/>
          <w:kern w:val="0"/>
          <w:sz w:val="22"/>
        </w:rPr>
        <w:t>！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48C"/>
    <w:rsid w:val="00444234"/>
    <w:rsid w:val="008B348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EE2A0E-2F74-4685-82B9-D945A387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8B3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2023-07-11T05:49:00Z</dcterms:created>
  <dcterms:modified xsi:type="dcterms:W3CDTF">2023-07-11T05:49:00Z</dcterms:modified>
</cp:coreProperties>
</file>