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C00E8" w:rsidRDefault="00EC00E8" w:rsidP="00EC00E8">
      <w:pPr>
        <w:pStyle w:val="Default"/>
        <w:spacing w:before="0" w:line="0" w:lineRule="atLeast"/>
        <w:rPr>
          <w:rFonts w:ascii="Times New Roman" w:hAnsi="Times New Roman" w:cs="Times New Roman"/>
          <w:b/>
          <w:bCs/>
          <w:i/>
          <w:iCs/>
          <w:shd w:val="clear" w:color="auto" w:fill="FFFFFF"/>
        </w:rPr>
      </w:pPr>
      <w:r w:rsidRPr="007952F2">
        <w:rPr>
          <w:rFonts w:ascii="Times New Roman" w:hAnsi="Times New Roman" w:cs="Times New Roman"/>
          <w:b/>
          <w:bCs/>
          <w:shd w:val="clear" w:color="auto" w:fill="FFFFFF"/>
        </w:rPr>
        <w:t>Large-Bore Guns and Cavalry Weapons</w:t>
      </w:r>
    </w:p>
    <w:p w:rsidR="00EC00E8" w:rsidRDefault="00EC00E8" w:rsidP="00EC00E8">
      <w:pPr>
        <w:pStyle w:val="Default"/>
        <w:spacing w:before="0" w:line="0" w:lineRule="atLeast"/>
        <w:rPr>
          <w:rFonts w:ascii="Times New Roman" w:hAnsi="Times New Roman" w:cs="Times New Roman"/>
          <w:b/>
          <w:bCs/>
          <w:i/>
          <w:iCs/>
          <w:shd w:val="clear" w:color="auto" w:fill="FFFFFF"/>
        </w:rPr>
      </w:pPr>
      <w:r/>
    </w:p>
    <w:p w:rsidR="00EC00E8" w:rsidRPr="007952F2" w:rsidRDefault="00EC00E8" w:rsidP="00EC00E8">
      <w:pPr>
        <w:pStyle w:val="Default"/>
        <w:spacing w:before="0" w:line="0" w:lineRule="atLeast"/>
        <w:rPr>
          <w:rFonts w:ascii="Times New Roman" w:eastAsia="Times New Roman" w:hAnsi="Times New Roman" w:cs="Times New Roman"/>
          <w:b/>
          <w:bCs/>
          <w:shd w:val="clear" w:color="auto" w:fill="FFFFFF"/>
        </w:rPr>
      </w:pPr>
      <w:r w:rsidRPr="00F561F3">
        <w:rPr>
          <w:rFonts w:ascii="Times New Roman" w:hAnsi="Times New Roman" w:cs="Times New Roman"/>
          <w:b/>
          <w:bCs/>
          <w:i/>
          <w:iCs/>
          <w:shd w:val="clear" w:color="auto" w:fill="FFFFFF"/>
        </w:rPr>
        <w:t>Ōzutsu</w:t>
      </w:r>
      <w:r w:rsidRPr="007952F2">
        <w:rPr>
          <w:rFonts w:ascii="Times New Roman" w:hAnsi="Times New Roman" w:cs="Times New Roman"/>
          <w:b/>
          <w:bCs/>
          <w:shd w:val="clear" w:color="auto" w:fill="FFFFFF"/>
        </w:rPr>
        <w:t>: Big Matchlocks</w:t>
      </w:r>
    </w:p>
    <w:p w:rsidR="00EC00E8" w:rsidRPr="007952F2" w:rsidRDefault="00EC00E8" w:rsidP="00EC00E8">
      <w:pPr>
        <w:pStyle w:val="Default"/>
        <w:spacing w:before="0" w:line="0" w:lineRule="atLeast"/>
        <w:rPr>
          <w:rFonts w:ascii="Times New Roman" w:hAnsi="Times New Roman" w:cs="Times New Roman"/>
          <w:shd w:val="clear" w:color="auto" w:fill="FFFFFF"/>
        </w:rPr>
      </w:pPr>
      <w:r w:rsidRPr="007952F2">
        <w:rPr>
          <w:rFonts w:ascii="Times New Roman" w:hAnsi="Times New Roman" w:cs="Times New Roman"/>
          <w:shd w:val="clear" w:color="auto" w:fill="FFFFFF"/>
        </w:rPr>
        <w:t>Ō</w:t>
      </w:r>
      <w:r w:rsidRPr="007952F2">
        <w:rPr>
          <w:rFonts w:ascii="Times New Roman" w:hAnsi="Times New Roman" w:cs="Times New Roman"/>
          <w:shd w:val="clear" w:color="auto" w:fill="FFFFFF"/>
          <w:lang w:val="pt-PT"/>
        </w:rPr>
        <w:t>tomo S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ōrin (1530–1587), a daimyo </w:t>
      </w:r>
      <w:r>
        <w:rPr>
          <w:rFonts w:ascii="Times New Roman" w:hAnsi="Times New Roman" w:cs="Times New Roman"/>
          <w:shd w:val="clear" w:color="auto" w:fill="FFFFFF"/>
        </w:rPr>
        <w:t xml:space="preserve">lord </w:t>
      </w:r>
      <w:r w:rsidRPr="007952F2">
        <w:rPr>
          <w:rFonts w:ascii="Times New Roman" w:hAnsi="Times New Roman" w:cs="Times New Roman"/>
          <w:shd w:val="clear" w:color="auto" w:fill="FFFFFF"/>
        </w:rPr>
        <w:t>and Christian convert from Kyushu, is credited with introducing high-caliber firearms to Japan.</w:t>
      </w:r>
      <w:r w:rsidRPr="007952F2">
        <w:rPr>
          <w:rFonts w:ascii="Times New Roman" w:hAnsi="Times New Roman" w:cs="Times New Roman"/>
        </w:rPr>
        <w:t xml:space="preserve"> In 1576, </w:t>
      </w:r>
      <w:r w:rsidRPr="007952F2">
        <w:rPr>
          <w:rFonts w:ascii="Times New Roman" w:hAnsi="Times New Roman" w:cs="Times New Roman"/>
          <w:shd w:val="clear" w:color="auto" w:fill="FFFFFF"/>
        </w:rPr>
        <w:t>Ō</w:t>
      </w:r>
      <w:r w:rsidRPr="007952F2">
        <w:rPr>
          <w:rFonts w:ascii="Times New Roman" w:hAnsi="Times New Roman" w:cs="Times New Roman"/>
          <w:shd w:val="clear" w:color="auto" w:fill="FFFFFF"/>
          <w:lang w:val="it-IT"/>
        </w:rPr>
        <w:t>tomo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sought help</w:t>
      </w:r>
      <w:r>
        <w:rPr>
          <w:rFonts w:ascii="Times New Roman" w:hAnsi="Times New Roman" w:cs="Times New Roman"/>
          <w:shd w:val="clear" w:color="auto" w:fill="FFFFFF"/>
        </w:rPr>
        <w:t xml:space="preserve"> from the 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Portuguese </w:t>
      </w:r>
      <w:r>
        <w:rPr>
          <w:rFonts w:ascii="Times New Roman" w:hAnsi="Times New Roman" w:cs="Times New Roman"/>
          <w:shd w:val="clear" w:color="auto" w:fill="FFFFFF"/>
        </w:rPr>
        <w:t xml:space="preserve">in fighting 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his regional rivals, and the heavy guns he obtained through trade came to be known as </w:t>
      </w:r>
      <w:r w:rsidRPr="007952F2">
        <w:rPr>
          <w:rFonts w:ascii="Times New Roman" w:hAnsi="Times New Roman" w:cs="Times New Roman"/>
          <w:i/>
          <w:iCs/>
          <w:shd w:val="clear" w:color="auto" w:fill="FFFFFF"/>
        </w:rPr>
        <w:t xml:space="preserve">ōzutsu </w:t>
      </w:r>
      <w:r w:rsidRPr="007952F2">
        <w:rPr>
          <w:rFonts w:ascii="Times New Roman" w:hAnsi="Times New Roman" w:cs="Times New Roman"/>
          <w:shd w:val="clear" w:color="auto" w:fill="FFFFFF"/>
        </w:rPr>
        <w:t>(literally, “large bore</w:t>
      </w:r>
      <w:r>
        <w:rPr>
          <w:rFonts w:ascii="Times New Roman" w:hAnsi="Times New Roman" w:cs="Times New Roman"/>
          <w:shd w:val="clear" w:color="auto" w:fill="FFFFFF"/>
        </w:rPr>
        <w:t>s</w:t>
      </w:r>
      <w:r w:rsidRPr="007952F2">
        <w:rPr>
          <w:rFonts w:ascii="Times New Roman" w:hAnsi="Times New Roman" w:cs="Times New Roman"/>
          <w:shd w:val="clear" w:color="auto" w:fill="FFFFFF"/>
        </w:rPr>
        <w:t>”). Knowledge of the</w:t>
      </w:r>
      <w:r>
        <w:rPr>
          <w:rFonts w:ascii="Times New Roman" w:hAnsi="Times New Roman" w:cs="Times New Roman"/>
          <w:shd w:val="clear" w:color="auto" w:fill="FFFFFF"/>
        </w:rPr>
        <w:t>se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guns spread, and by the end of the sixteenth century, domestic gunsmiths were producing their own </w:t>
      </w:r>
      <w:r w:rsidRPr="007952F2">
        <w:rPr>
          <w:rFonts w:ascii="Times New Roman" w:hAnsi="Times New Roman" w:cs="Times New Roman"/>
          <w:i/>
          <w:iCs/>
          <w:shd w:val="clear" w:color="auto" w:fill="FFFFFF"/>
        </w:rPr>
        <w:t>ōzutsu</w:t>
      </w:r>
      <w:r w:rsidRPr="007952F2">
        <w:rPr>
          <w:rFonts w:ascii="Times New Roman" w:hAnsi="Times New Roman" w:cs="Times New Roman"/>
          <w:shd w:val="clear" w:color="auto" w:fill="FFFFFF"/>
        </w:rPr>
        <w:t>.</w:t>
      </w:r>
    </w:p>
    <w:p w:rsidR="00EC00E8" w:rsidRDefault="00EC00E8" w:rsidP="00EC00E8">
      <w:pPr>
        <w:pStyle w:val="Default"/>
        <w:spacing w:before="0" w:line="0" w:lineRule="atLeast"/>
        <w:ind w:firstLine="379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 xml:space="preserve">Although designed much like muskets, </w:t>
      </w:r>
      <w:r>
        <w:rPr>
          <w:rFonts w:ascii="Times New Roman" w:hAnsi="Times New Roman" w:cs="Times New Roman"/>
          <w:i/>
          <w:iCs/>
          <w:shd w:val="clear" w:color="auto" w:fill="FFFFFF"/>
        </w:rPr>
        <w:t>ōzutsu</w:t>
      </w:r>
      <w:r>
        <w:rPr>
          <w:rFonts w:ascii="Times New Roman" w:hAnsi="Times New Roman" w:cs="Times New Roman"/>
          <w:shd w:val="clear" w:color="auto" w:fill="FFFFFF"/>
        </w:rPr>
        <w:t xml:space="preserve"> were closer to cannons in their destructive power. Even t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he smallest of </w:t>
      </w:r>
      <w:r>
        <w:rPr>
          <w:rFonts w:ascii="Times New Roman" w:hAnsi="Times New Roman" w:cs="Times New Roman"/>
          <w:shd w:val="clear" w:color="auto" w:fill="FFFFFF"/>
        </w:rPr>
        <w:t>these big guns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fired a ball that was 26 millimeters in diameter</w:t>
      </w:r>
      <w:r>
        <w:rPr>
          <w:rFonts w:ascii="Times New Roman" w:hAnsi="Times New Roman" w:cs="Times New Roman"/>
          <w:shd w:val="clear" w:color="auto" w:fill="FFFFFF"/>
        </w:rPr>
        <w:t xml:space="preserve">. They 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had a range of around 500 meters and were used for attacking castles and other fortifications. </w:t>
      </w:r>
    </w:p>
    <w:p w:rsidR="00EC00E8" w:rsidRPr="007952F2" w:rsidRDefault="00EC00E8" w:rsidP="00EC00E8">
      <w:pPr>
        <w:pStyle w:val="Default"/>
        <w:spacing w:before="0" w:line="0" w:lineRule="atLeast"/>
        <w:ind w:firstLine="379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i/>
          <w:iCs/>
          <w:shd w:val="clear" w:color="auto" w:fill="FFFFFF"/>
        </w:rPr>
        <w:t>Ō</w:t>
      </w:r>
      <w:r w:rsidRPr="007952F2">
        <w:rPr>
          <w:rFonts w:ascii="Times New Roman" w:hAnsi="Times New Roman" w:cs="Times New Roman"/>
          <w:i/>
          <w:iCs/>
          <w:shd w:val="clear" w:color="auto" w:fill="FFFFFF"/>
        </w:rPr>
        <w:t>zutsu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played an important role in the </w:t>
      </w:r>
      <w:r w:rsidRPr="007952F2">
        <w:rPr>
          <w:rFonts w:ascii="Times New Roman" w:hAnsi="Times New Roman" w:cs="Times New Roman"/>
          <w:shd w:val="clear" w:color="auto" w:fill="FFFFFF"/>
          <w:lang w:val="de-DE"/>
        </w:rPr>
        <w:t>Siege of Osaka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(1614–1615), one of the last large-scale battles fought between the supporters and </w:t>
      </w:r>
      <w:r>
        <w:rPr>
          <w:rFonts w:ascii="Times New Roman" w:hAnsi="Times New Roman" w:cs="Times New Roman"/>
          <w:shd w:val="clear" w:color="auto" w:fill="FFFFFF"/>
        </w:rPr>
        <w:t>opponents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of the Tokugawa shogunate (1603–186</w:t>
      </w:r>
      <w:r>
        <w:rPr>
          <w:rFonts w:ascii="Times New Roman" w:hAnsi="Times New Roman" w:cs="Times New Roman"/>
          <w:shd w:val="clear" w:color="auto" w:fill="FFFFFF"/>
        </w:rPr>
        <w:t>8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). It is said that the defenders of Osaka </w:t>
      </w:r>
      <w:r>
        <w:rPr>
          <w:rFonts w:ascii="Times New Roman" w:hAnsi="Times New Roman" w:cs="Times New Roman"/>
          <w:shd w:val="clear" w:color="auto" w:fill="FFFFFF"/>
        </w:rPr>
        <w:t>C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astle were demoralized by days of round-the-clock bombardment </w:t>
      </w:r>
      <w:r>
        <w:rPr>
          <w:rFonts w:ascii="Times New Roman" w:hAnsi="Times New Roman" w:cs="Times New Roman"/>
          <w:shd w:val="clear" w:color="auto" w:fill="FFFFFF"/>
        </w:rPr>
        <w:t>with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30-millimeter </w:t>
      </w:r>
      <w:r w:rsidRPr="007952F2">
        <w:rPr>
          <w:rFonts w:ascii="Times New Roman" w:hAnsi="Times New Roman" w:cs="Times New Roman"/>
          <w:i/>
          <w:iCs/>
          <w:shd w:val="clear" w:color="auto" w:fill="FFFFFF"/>
        </w:rPr>
        <w:t>ōzutsu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. </w:t>
      </w:r>
    </w:p>
    <w:p w:rsidR="00EC00E8" w:rsidRPr="007952F2" w:rsidRDefault="00EC00E8" w:rsidP="00EC00E8">
      <w:pPr>
        <w:pStyle w:val="Default"/>
        <w:spacing w:before="0" w:line="0" w:lineRule="atLeast"/>
        <w:ind w:firstLine="379"/>
        <w:rPr>
          <w:rFonts w:ascii="Times New Roman" w:eastAsia="Times New Roman" w:hAnsi="Times New Roman" w:cs="Times New Roman"/>
          <w:shd w:val="clear" w:color="auto" w:fill="FFFFFF"/>
        </w:rPr>
      </w:pPr>
      <w:r w:rsidRPr="007952F2">
        <w:rPr>
          <w:rFonts w:ascii="Times New Roman" w:hAnsi="Times New Roman" w:cs="Times New Roman"/>
          <w:shd w:val="clear" w:color="auto" w:fill="FFFFFF"/>
        </w:rPr>
        <w:t xml:space="preserve">Japanese gunsmiths improved on the basic </w:t>
      </w:r>
      <w:r w:rsidRPr="007952F2">
        <w:rPr>
          <w:rFonts w:ascii="Times New Roman" w:hAnsi="Times New Roman" w:cs="Times New Roman"/>
          <w:i/>
          <w:iCs/>
          <w:shd w:val="clear" w:color="auto" w:fill="FFFFFF"/>
        </w:rPr>
        <w:t xml:space="preserve">ōzutsu </w:t>
      </w:r>
      <w:r w:rsidRPr="007952F2">
        <w:rPr>
          <w:rFonts w:ascii="Times New Roman" w:hAnsi="Times New Roman" w:cs="Times New Roman"/>
          <w:shd w:val="clear" w:color="auto" w:fill="FFFFFF"/>
        </w:rPr>
        <w:t>design throughout the 1600s and 1700s, eventually producing guns</w:t>
      </w:r>
      <w:r>
        <w:rPr>
          <w:rFonts w:ascii="Times New Roman" w:hAnsi="Times New Roman" w:cs="Times New Roman"/>
          <w:shd w:val="clear" w:color="auto" w:fill="FFFFFF"/>
        </w:rPr>
        <w:t xml:space="preserve"> in calibers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as large as 100 millimeters. In Europe, field cannons of similar caliber were used extensively in the Napoleonic Wars (1803–1815).</w:t>
      </w:r>
    </w:p>
    <w:p w:rsidR="00EC00E8" w:rsidRPr="007952F2" w:rsidRDefault="00EC00E8" w:rsidP="00EC00E8">
      <w:pPr>
        <w:pStyle w:val="Default"/>
        <w:spacing w:before="0" w:line="0" w:lineRule="atLeast"/>
        <w:rPr>
          <w:rFonts w:ascii="Times New Roman" w:eastAsia="Times New Roman" w:hAnsi="Times New Roman" w:cs="Times New Roman"/>
          <w:shd w:val="clear" w:color="auto" w:fill="FFFFFF"/>
        </w:rPr>
      </w:pPr>
    </w:p>
    <w:p w:rsidR="00EC00E8" w:rsidRPr="007952F2" w:rsidRDefault="00EC00E8" w:rsidP="00EC00E8">
      <w:pPr>
        <w:pStyle w:val="Default"/>
        <w:spacing w:before="0" w:line="0" w:lineRule="atLeast"/>
        <w:rPr>
          <w:rFonts w:ascii="Times New Roman" w:eastAsia="Times New Roman" w:hAnsi="Times New Roman" w:cs="Times New Roman"/>
          <w:b/>
          <w:bCs/>
          <w:shd w:val="clear" w:color="auto" w:fill="FFFFFF"/>
        </w:rPr>
      </w:pPr>
      <w:r w:rsidRPr="00F561F3">
        <w:rPr>
          <w:rFonts w:ascii="Times New Roman" w:hAnsi="Times New Roman" w:cs="Times New Roman"/>
          <w:b/>
          <w:bCs/>
          <w:i/>
          <w:iCs/>
          <w:shd w:val="clear" w:color="auto" w:fill="FFFFFF"/>
        </w:rPr>
        <w:t>Kakae-Ōzutsu</w:t>
      </w:r>
      <w:r w:rsidRPr="007952F2">
        <w:rPr>
          <w:rFonts w:ascii="Times New Roman" w:hAnsi="Times New Roman" w:cs="Times New Roman"/>
          <w:b/>
          <w:bCs/>
          <w:shd w:val="clear" w:color="auto" w:fill="FFFFFF"/>
        </w:rPr>
        <w:t>: Firing a Heavy Matchlock</w:t>
      </w:r>
    </w:p>
    <w:p w:rsidR="00EC00E8" w:rsidRPr="007952F2" w:rsidRDefault="00EC00E8" w:rsidP="00EC00E8">
      <w:pPr>
        <w:pStyle w:val="Default"/>
        <w:spacing w:before="0" w:line="0" w:lineRule="atLeast"/>
        <w:rPr>
          <w:rFonts w:ascii="Times New Roman" w:eastAsia="Times New Roman" w:hAnsi="Times New Roman" w:cs="Times New Roman"/>
          <w:shd w:val="clear" w:color="auto" w:fill="FFFFFF"/>
        </w:rPr>
      </w:pPr>
      <w:r w:rsidRPr="007952F2">
        <w:rPr>
          <w:rFonts w:ascii="Times New Roman" w:hAnsi="Times New Roman" w:cs="Times New Roman"/>
          <w:shd w:val="clear" w:color="auto" w:fill="FFFFFF"/>
        </w:rPr>
        <w:t xml:space="preserve">Matchlock </w:t>
      </w:r>
      <w:r w:rsidRPr="007952F2">
        <w:rPr>
          <w:rFonts w:ascii="Times New Roman" w:hAnsi="Times New Roman" w:cs="Times New Roman"/>
          <w:i/>
          <w:iCs/>
          <w:shd w:val="clear" w:color="auto" w:fill="FFFFFF"/>
        </w:rPr>
        <w:t>ōzutsu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that could be held and fired were called </w:t>
      </w:r>
      <w:r w:rsidRPr="007952F2">
        <w:rPr>
          <w:rFonts w:ascii="Times New Roman" w:hAnsi="Times New Roman" w:cs="Times New Roman"/>
          <w:i/>
          <w:iCs/>
          <w:shd w:val="clear" w:color="auto" w:fill="FFFFFF"/>
        </w:rPr>
        <w:t>kakae-ōzutsu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, or “handheld </w:t>
      </w:r>
      <w:r w:rsidRPr="007952F2">
        <w:rPr>
          <w:rFonts w:ascii="Times New Roman" w:hAnsi="Times New Roman" w:cs="Times New Roman"/>
          <w:i/>
          <w:iCs/>
          <w:shd w:val="clear" w:color="auto" w:fill="FFFFFF"/>
        </w:rPr>
        <w:t>ōzutsu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.” Handling a heavy </w:t>
      </w:r>
      <w:r w:rsidRPr="007952F2">
        <w:rPr>
          <w:rFonts w:ascii="Times New Roman" w:hAnsi="Times New Roman" w:cs="Times New Roman"/>
          <w:i/>
          <w:iCs/>
          <w:shd w:val="clear" w:color="auto" w:fill="FFFFFF"/>
        </w:rPr>
        <w:t xml:space="preserve">ōzutsu </w:t>
      </w:r>
      <w:r w:rsidRPr="007952F2">
        <w:rPr>
          <w:rFonts w:ascii="Times New Roman" w:hAnsi="Times New Roman" w:cs="Times New Roman"/>
          <w:shd w:val="clear" w:color="auto" w:fill="FFFFFF"/>
        </w:rPr>
        <w:t>was no easy task</w:t>
      </w:r>
      <w:r>
        <w:rPr>
          <w:rFonts w:ascii="Times New Roman" w:hAnsi="Times New Roman" w:cs="Times New Roman"/>
          <w:shd w:val="clear" w:color="auto" w:fill="FFFFFF"/>
        </w:rPr>
        <w:t>;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the guns’ </w:t>
      </w:r>
      <w:r>
        <w:rPr>
          <w:rFonts w:ascii="Times New Roman" w:hAnsi="Times New Roman" w:cs="Times New Roman"/>
          <w:shd w:val="clear" w:color="auto" w:fill="FFFFFF"/>
        </w:rPr>
        <w:t>heft and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recoil made them difficult to aim and fire. Western-style firearms have a shoulder stock, but Japanese matchlocks do not. Instead, gunners developed a method for firing </w:t>
      </w:r>
      <w:r>
        <w:rPr>
          <w:rFonts w:ascii="Times New Roman" w:hAnsi="Times New Roman" w:cs="Times New Roman"/>
          <w:shd w:val="clear" w:color="auto" w:fill="FFFFFF"/>
        </w:rPr>
        <w:t xml:space="preserve">the 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powerful guns without bracing them against anything. </w:t>
      </w:r>
      <w:r>
        <w:rPr>
          <w:rFonts w:ascii="Times New Roman" w:hAnsi="Times New Roman" w:cs="Times New Roman"/>
          <w:i/>
          <w:iCs/>
          <w:shd w:val="clear" w:color="auto" w:fill="FFFFFF"/>
        </w:rPr>
        <w:t>K</w:t>
      </w:r>
      <w:r w:rsidRPr="007952F2">
        <w:rPr>
          <w:rFonts w:ascii="Times New Roman" w:hAnsi="Times New Roman" w:cs="Times New Roman"/>
          <w:i/>
          <w:iCs/>
          <w:shd w:val="clear" w:color="auto" w:fill="FFFFFF"/>
        </w:rPr>
        <w:t>akae-ōzutsu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were fired from a standing posture, </w:t>
      </w:r>
      <w:r>
        <w:rPr>
          <w:rFonts w:ascii="Times New Roman" w:hAnsi="Times New Roman" w:cs="Times New Roman"/>
          <w:shd w:val="clear" w:color="auto" w:fill="FFFFFF"/>
        </w:rPr>
        <w:t xml:space="preserve">or instead while kneeling 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with the left elbow </w:t>
      </w:r>
      <w:r>
        <w:rPr>
          <w:rFonts w:ascii="Times New Roman" w:hAnsi="Times New Roman" w:cs="Times New Roman"/>
          <w:shd w:val="clear" w:color="auto" w:fill="FFFFFF"/>
        </w:rPr>
        <w:t xml:space="preserve">placed </w:t>
      </w:r>
      <w:r w:rsidRPr="007952F2">
        <w:rPr>
          <w:rFonts w:ascii="Times New Roman" w:hAnsi="Times New Roman" w:cs="Times New Roman"/>
          <w:shd w:val="clear" w:color="auto" w:fill="FFFFFF"/>
        </w:rPr>
        <w:t>on the raised left knee for support. When firing, the gunner jerked his right arm back</w:t>
      </w:r>
      <w:r>
        <w:rPr>
          <w:rFonts w:ascii="Times New Roman" w:hAnsi="Times New Roman" w:cs="Times New Roman"/>
          <w:shd w:val="clear" w:color="auto" w:fill="FFFFFF"/>
        </w:rPr>
        <w:t>,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di</w:t>
      </w:r>
      <w:r>
        <w:rPr>
          <w:rFonts w:ascii="Times New Roman" w:hAnsi="Times New Roman" w:cs="Times New Roman"/>
          <w:shd w:val="clear" w:color="auto" w:fill="FFFFFF"/>
        </w:rPr>
        <w:t>recting</w:t>
      </w:r>
      <w:r w:rsidRPr="007952F2">
        <w:rPr>
          <w:rFonts w:ascii="Times New Roman" w:hAnsi="Times New Roman" w:cs="Times New Roman"/>
          <w:shd w:val="clear" w:color="auto" w:fill="FFFFFF"/>
        </w:rPr>
        <w:t xml:space="preserve"> the recoil upward rather than backward.</w:t>
      </w:r>
    </w:p>
    <w:p w:rsidR="00EC00E8" w:rsidRPr="007952F2" w:rsidRDefault="00EC00E8" w:rsidP="00EC00E8">
      <w:pPr>
        <w:pStyle w:val="Default"/>
        <w:spacing w:before="0" w:line="0" w:lineRule="atLeast"/>
        <w:ind w:firstLine="379"/>
        <w:rPr>
          <w:rFonts w:ascii="Times New Roman" w:eastAsia="Times New Roman" w:hAnsi="Times New Roman" w:cs="Times New Roman"/>
          <w:shd w:val="clear" w:color="auto" w:fill="FFFFFF"/>
        </w:rPr>
      </w:pPr>
      <w:r w:rsidRPr="007952F2">
        <w:rPr>
          <w:rFonts w:ascii="Times New Roman" w:hAnsi="Times New Roman" w:cs="Times New Roman"/>
          <w:shd w:val="clear" w:color="auto" w:fill="FFFFFF"/>
        </w:rPr>
        <w:t xml:space="preserve">Samurai commanders liked </w:t>
      </w:r>
      <w:r w:rsidRPr="007952F2">
        <w:rPr>
          <w:rFonts w:ascii="Times New Roman" w:hAnsi="Times New Roman" w:cs="Times New Roman"/>
          <w:i/>
          <w:iCs/>
          <w:shd w:val="clear" w:color="auto" w:fill="FFFFFF"/>
        </w:rPr>
        <w:t xml:space="preserve">ōzutsu </w:t>
      </w:r>
      <w:r w:rsidRPr="007952F2">
        <w:rPr>
          <w:rFonts w:ascii="Times New Roman" w:hAnsi="Times New Roman" w:cs="Times New Roman"/>
          <w:shd w:val="clear" w:color="auto" w:fill="FFFFFF"/>
        </w:rPr>
        <w:t>for their combination of portability and firepower. The guns packed a punch, but they could still be carried through narrow streets or up twisting mountain roads that would have been impassable for carriage-mounted cannons.</w:t>
      </w:r>
    </w:p>
    <w:p w:rsidR="00EC00E8" w:rsidRPr="007952F2" w:rsidRDefault="00EC00E8" w:rsidP="00EC00E8">
      <w:pPr>
        <w:pStyle w:val="Default"/>
        <w:spacing w:before="0" w:line="0" w:lineRule="atLeast"/>
        <w:rPr>
          <w:rFonts w:ascii="Times New Roman" w:eastAsia="Times New Roman" w:hAnsi="Times New Roman" w:cs="Times New Roman"/>
          <w:shd w:val="clear" w:color="auto" w:fill="FFFFFF"/>
        </w:rPr>
      </w:pPr>
    </w:p>
    <w:p w:rsidR="00EC00E8" w:rsidRPr="007952F2" w:rsidRDefault="00EC00E8" w:rsidP="00EC00E8">
      <w:pPr>
        <w:pStyle w:val="Default"/>
        <w:spacing w:before="0" w:line="0" w:lineRule="atLeast"/>
        <w:rPr>
          <w:rFonts w:ascii="Times New Roman" w:eastAsia="Times New Roman" w:hAnsi="Times New Roman" w:cs="Times New Roman"/>
          <w:b/>
          <w:bCs/>
          <w:shd w:val="clear" w:color="auto" w:fill="FFFFFF"/>
        </w:rPr>
      </w:pPr>
      <w:r w:rsidRPr="00F561F3">
        <w:rPr>
          <w:rFonts w:ascii="Times New Roman" w:hAnsi="Times New Roman"/>
          <w:b/>
          <w:bCs/>
          <w:i/>
          <w:iCs/>
          <w:shd w:val="clear" w:color="auto" w:fill="FFFFFF"/>
        </w:rPr>
        <w:t>Bajō-Zutsu</w:t>
      </w:r>
      <w:r w:rsidRPr="007952F2">
        <w:rPr>
          <w:rFonts w:ascii="Times New Roman" w:hAnsi="Times New Roman"/>
          <w:b/>
          <w:bCs/>
          <w:shd w:val="clear" w:color="auto" w:fill="FFFFFF"/>
        </w:rPr>
        <w:t>: Cavalry Guns</w:t>
      </w:r>
    </w:p>
    <w:p w:rsidR="00EC00E8" w:rsidRPr="007952F2" w:rsidRDefault="00EC00E8" w:rsidP="00EC00E8">
      <w:pPr>
        <w:pStyle w:val="Default"/>
        <w:spacing w:before="0" w:line="0" w:lineRule="atLeast"/>
        <w:rPr>
          <w:rFonts w:ascii="Times New Roman" w:eastAsia="Times New Roman" w:hAnsi="Times New Roman" w:cs="Times New Roman"/>
          <w:shd w:val="clear" w:color="auto" w:fill="FFFFFF"/>
        </w:rPr>
      </w:pPr>
      <w:r w:rsidRPr="007952F2">
        <w:rPr>
          <w:rFonts w:ascii="Times New Roman" w:hAnsi="Times New Roman"/>
          <w:shd w:val="clear" w:color="auto" w:fill="FFFFFF"/>
        </w:rPr>
        <w:t>Japanese gunsmiths developed short-barreled carbines</w:t>
      </w:r>
      <w:r>
        <w:rPr>
          <w:rFonts w:ascii="Times New Roman" w:hAnsi="Times New Roman"/>
          <w:shd w:val="clear" w:color="auto" w:fill="FFFFFF"/>
        </w:rPr>
        <w:t xml:space="preserve"> called </w:t>
      </w:r>
      <w:r w:rsidRPr="007952F2">
        <w:rPr>
          <w:rFonts w:ascii="Times New Roman" w:hAnsi="Times New Roman"/>
          <w:i/>
          <w:iCs/>
          <w:shd w:val="clear" w:color="auto" w:fill="FFFFFF"/>
        </w:rPr>
        <w:t>bajō-zutsu</w:t>
      </w:r>
      <w:r w:rsidRPr="007952F2">
        <w:rPr>
          <w:rFonts w:ascii="Times New Roman" w:hAnsi="Times New Roman"/>
          <w:shd w:val="clear" w:color="auto" w:fill="FFFFFF"/>
        </w:rPr>
        <w:t xml:space="preserve"> for use by mounted samurai. What these weapons lacked in long-range accuracy they made up for with ease</w:t>
      </w:r>
      <w:r>
        <w:rPr>
          <w:rFonts w:ascii="Times New Roman" w:hAnsi="Times New Roman"/>
          <w:shd w:val="clear" w:color="auto" w:fill="FFFFFF"/>
        </w:rPr>
        <w:t xml:space="preserve"> </w:t>
      </w:r>
      <w:r w:rsidRPr="007952F2">
        <w:rPr>
          <w:rFonts w:ascii="Times New Roman" w:hAnsi="Times New Roman"/>
          <w:shd w:val="clear" w:color="auto" w:fill="FFFFFF"/>
        </w:rPr>
        <w:t>of</w:t>
      </w:r>
      <w:r>
        <w:rPr>
          <w:rFonts w:ascii="Times New Roman" w:hAnsi="Times New Roman"/>
          <w:shd w:val="clear" w:color="auto" w:fill="FFFFFF"/>
        </w:rPr>
        <w:t xml:space="preserve"> </w:t>
      </w:r>
      <w:r w:rsidRPr="007952F2">
        <w:rPr>
          <w:rFonts w:ascii="Times New Roman" w:hAnsi="Times New Roman"/>
          <w:shd w:val="clear" w:color="auto" w:fill="FFFFFF"/>
        </w:rPr>
        <w:t>use.</w:t>
      </w:r>
    </w:p>
    <w:p w:rsidR="00EC00E8" w:rsidRPr="007952F2" w:rsidRDefault="00EC00E8" w:rsidP="00EC00E8">
      <w:pPr>
        <w:pStyle w:val="Default"/>
        <w:spacing w:before="0" w:line="0" w:lineRule="atLeast"/>
        <w:ind w:firstLine="379"/>
        <w:rPr>
          <w:rFonts w:ascii="Times New Roman" w:eastAsia="Times New Roman" w:hAnsi="Times New Roman" w:cs="Times New Roman"/>
          <w:shd w:val="clear" w:color="auto" w:fill="FFFFFF"/>
        </w:rPr>
      </w:pPr>
      <w:r w:rsidRPr="007952F2">
        <w:rPr>
          <w:rFonts w:ascii="Times New Roman" w:hAnsi="Times New Roman"/>
        </w:rPr>
        <w:t xml:space="preserve">Katō Kiyomasa (1562–1611), a </w:t>
      </w:r>
      <w:r w:rsidRPr="007952F2">
        <w:rPr>
          <w:rFonts w:ascii="Times New Roman" w:hAnsi="Times New Roman"/>
          <w:shd w:val="clear" w:color="auto" w:fill="FFFFFF"/>
        </w:rPr>
        <w:t xml:space="preserve">daimyo </w:t>
      </w:r>
      <w:r>
        <w:rPr>
          <w:rFonts w:ascii="Times New Roman" w:hAnsi="Times New Roman"/>
          <w:shd w:val="clear" w:color="auto" w:fill="FFFFFF"/>
        </w:rPr>
        <w:t xml:space="preserve">lord </w:t>
      </w:r>
      <w:r w:rsidRPr="007952F2">
        <w:rPr>
          <w:rFonts w:ascii="Times New Roman" w:hAnsi="Times New Roman"/>
          <w:shd w:val="clear" w:color="auto" w:fill="FFFFFF"/>
        </w:rPr>
        <w:t xml:space="preserve">from central Japan who fought in campaigns on the Korean </w:t>
      </w:r>
      <w:r>
        <w:rPr>
          <w:rFonts w:ascii="Times New Roman" w:hAnsi="Times New Roman"/>
          <w:shd w:val="clear" w:color="auto" w:fill="FFFFFF"/>
        </w:rPr>
        <w:t>P</w:t>
      </w:r>
      <w:r w:rsidRPr="007952F2">
        <w:rPr>
          <w:rFonts w:ascii="Times New Roman" w:hAnsi="Times New Roman"/>
          <w:shd w:val="clear" w:color="auto" w:fill="FFFFFF"/>
        </w:rPr>
        <w:t xml:space="preserve">eninsula (1592–1598), was the best-known practitioner of horse-mounted gunnery. At a time when custom weapons were reserved for samurai of high social status, Katō equipped all members of his cavalry with specialized </w:t>
      </w:r>
      <w:r w:rsidRPr="007952F2">
        <w:rPr>
          <w:rFonts w:ascii="Times New Roman" w:hAnsi="Times New Roman"/>
          <w:i/>
          <w:iCs/>
          <w:shd w:val="clear" w:color="auto" w:fill="FFFFFF"/>
        </w:rPr>
        <w:t>bajō-zutsu</w:t>
      </w:r>
      <w:r w:rsidRPr="007952F2">
        <w:rPr>
          <w:rFonts w:ascii="Times New Roman" w:hAnsi="Times New Roman"/>
          <w:shd w:val="clear" w:color="auto" w:fill="FFFFFF"/>
        </w:rPr>
        <w:t xml:space="preserve">. The </w:t>
      </w:r>
      <w:r>
        <w:rPr>
          <w:rFonts w:ascii="Times New Roman" w:hAnsi="Times New Roman"/>
          <w:shd w:val="clear" w:color="auto" w:fill="FFFFFF"/>
        </w:rPr>
        <w:t xml:space="preserve">mounted </w:t>
      </w:r>
      <w:r w:rsidRPr="007952F2">
        <w:rPr>
          <w:rFonts w:ascii="Times New Roman" w:hAnsi="Times New Roman"/>
          <w:shd w:val="clear" w:color="auto" w:fill="FFFFFF"/>
        </w:rPr>
        <w:t>warriors would fire as they charged to break up the enemy ranks, then follow in with their spears.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ＭＳ 明朝"/>
    <w:charset w:val="00"/>
    <w:family w:val="auto"/>
    <w:pitch w:val="variable"/>
    <w:sig w:usb0="E50002FF" w:usb1="500079DB" w:usb2="00000010" w:usb3="00000000" w:csb0="00000001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C00E8"/>
    <w:rsid w:val="00444234"/>
    <w:rsid w:val="00C42597"/>
    <w:rsid w:val="00EC0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8AF4668-2F7B-4E7B-B68E-F406B9D47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C00E8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 Neue" w:hAnsi="Helvetica Neue" w:cs="Arial Unicode MS"/>
      <w:color w:val="000000"/>
      <w:kern w:val="0"/>
      <w:sz w:val="24"/>
      <w:szCs w:val="24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</Words>
  <Characters>2485</Characters>
  <Application>Microsoft Office Word</Application>
  <DocSecurity>0</DocSecurity>
  <Lines>20</Lines>
  <Paragraphs>5</Paragraphs>
  <ScaleCrop>false</ScaleCrop>
  <Company/>
  <LinksUpToDate>false</LinksUpToDate>
  <CharactersWithSpaces>2915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2023-07-11T05:27:00Z</dcterms:created>
  <dcterms:modified xsi:type="dcterms:W3CDTF">2023-07-11T05:27:00Z</dcterms:modified>
</cp:coreProperties>
</file>