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1860" w:rsidRPr="007952F2" w:rsidRDefault="009D1860" w:rsidP="009D1860">
      <w:pPr>
        <w:pStyle w:val="Default"/>
        <w:spacing w:before="0" w:line="0" w:lineRule="atLeast"/>
        <w:rPr>
          <w:rFonts w:ascii="Times Roman" w:eastAsia="Times Roman" w:hAnsi="Times Roman" w:cs="Times Roman"/>
          <w:shd w:val="clear" w:color="auto" w:fill="FFFFFF"/>
        </w:rPr>
      </w:pPr>
      <w:r w:rsidRPr="007952F2">
        <w:rPr>
          <w:rFonts w:ascii="Times New Roman" w:hAnsi="Times New Roman"/>
          <w:b/>
          <w:bCs/>
          <w:shd w:val="clear" w:color="auto" w:fill="FFFFFF"/>
        </w:rPr>
        <w:t>Antique Coins</w:t>
      </w:r>
    </w:p>
    <w:p/>
    <w:p w:rsidR="009D1860" w:rsidRPr="001D1ECB" w:rsidRDefault="009D1860" w:rsidP="009D1860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891179">
        <w:rPr>
          <w:rFonts w:ascii="Times New Roman" w:hAnsi="Times New Roman" w:cs="Times New Roman"/>
          <w:shd w:val="clear" w:color="auto" w:fill="FFFFFF"/>
        </w:rPr>
        <w:t>Over 200 antique coins were excavated from the Ninomaru Goten site</w:t>
      </w:r>
      <w:r w:rsidRPr="001D1ECB">
        <w:rPr>
          <w:rFonts w:ascii="Times New Roman" w:hAnsi="Times New Roman" w:cs="Times New Roman"/>
          <w:shd w:val="clear" w:color="auto" w:fill="FFFFFF"/>
        </w:rPr>
        <w:t xml:space="preserve">. Among them were 17 varieties of coins from China (33 Chinese coins in total) and one coin from the Korean </w:t>
      </w:r>
      <w:r>
        <w:rPr>
          <w:rFonts w:ascii="Times New Roman" w:hAnsi="Times New Roman" w:cs="Times New Roman"/>
          <w:shd w:val="clear" w:color="auto" w:fill="FFFFFF"/>
        </w:rPr>
        <w:t>P</w:t>
      </w:r>
      <w:r w:rsidRPr="001D1ECB">
        <w:rPr>
          <w:rFonts w:ascii="Times New Roman" w:hAnsi="Times New Roman" w:cs="Times New Roman"/>
          <w:shd w:val="clear" w:color="auto" w:fill="FFFFFF"/>
        </w:rPr>
        <w:t>eninsula.</w:t>
      </w:r>
    </w:p>
    <w:p w:rsidR="009D1860" w:rsidRPr="007952F2" w:rsidRDefault="009D1860" w:rsidP="009D1860">
      <w:pPr>
        <w:pStyle w:val="Default"/>
        <w:spacing w:before="0" w:line="0" w:lineRule="atLeast"/>
        <w:ind w:firstLine="379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 xml:space="preserve">Archaeologists had hoped to find coins minted in Matsumoto. In 1636, the shogunate introduced a new copper coin called the </w:t>
      </w:r>
      <w:r w:rsidRPr="007952F2">
        <w:rPr>
          <w:rFonts w:ascii="Times New Roman" w:hAnsi="Times New Roman"/>
          <w:i/>
          <w:iCs/>
          <w:shd w:val="clear" w:color="auto" w:fill="FFFFFF"/>
        </w:rPr>
        <w:t>kan’ei</w:t>
      </w:r>
      <w:r w:rsidRPr="007952F2">
        <w:rPr>
          <w:rFonts w:ascii="Times New Roman" w:hAnsi="Times New Roman"/>
          <w:shd w:val="clear" w:color="auto" w:fill="FFFFFF"/>
        </w:rPr>
        <w:t xml:space="preserve">, which became the standard currency of the Tokugawa period (1603–1867). These coins were minted at about a dozen sites around Japan, including in Matsumoto, and a batch of </w:t>
      </w:r>
      <w:r w:rsidRPr="007952F2">
        <w:rPr>
          <w:rFonts w:ascii="Times New Roman" w:hAnsi="Times New Roman"/>
          <w:i/>
          <w:iCs/>
          <w:shd w:val="clear" w:color="auto" w:fill="FFFFFF"/>
        </w:rPr>
        <w:t xml:space="preserve">kan’ei </w:t>
      </w:r>
      <w:r w:rsidRPr="007952F2">
        <w:rPr>
          <w:rFonts w:ascii="Times New Roman" w:hAnsi="Times New Roman"/>
          <w:shd w:val="clear" w:color="auto" w:fill="FFFFFF"/>
        </w:rPr>
        <w:t>coins was produced there in 1637.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7952F2">
        <w:rPr>
          <w:rFonts w:ascii="Times New Roman" w:hAnsi="Times New Roman"/>
          <w:shd w:val="clear" w:color="auto" w:fill="FFFFFF"/>
        </w:rPr>
        <w:t xml:space="preserve">Unfortunately, no Matsumoto coins were unearthed at the Ninomaru Goten. Most of the Japanese coins found at the site were re-denominated versions known as </w:t>
      </w:r>
      <w:r w:rsidRPr="007952F2">
        <w:rPr>
          <w:rFonts w:ascii="Times New Roman" w:hAnsi="Times New Roman"/>
          <w:i/>
          <w:iCs/>
          <w:shd w:val="clear" w:color="auto" w:fill="FFFFFF"/>
        </w:rPr>
        <w:t>shin-kan’ei</w:t>
      </w:r>
      <w:r w:rsidRPr="007952F2">
        <w:rPr>
          <w:rFonts w:ascii="Times New Roman" w:hAnsi="Times New Roman"/>
          <w:shd w:val="clear" w:color="auto" w:fill="FFFFFF"/>
        </w:rPr>
        <w:t>, which came into circulation after 1668.</w:t>
      </w:r>
    </w:p>
    <w:p w:rsidR="009D1860" w:rsidRPr="007952F2" w:rsidRDefault="009D1860" w:rsidP="009D1860">
      <w:pPr>
        <w:pStyle w:val="Default"/>
        <w:spacing w:before="0" w:line="0" w:lineRule="atLeast"/>
        <w:ind w:firstLine="379"/>
        <w:rPr>
          <w:rFonts w:ascii="Times New Roman" w:hAnsi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>The excavation also uncovered branch-like metal sprues left over from the minting process and counterfeit coins made from the metal bowls of tobacco pipes.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ＭＳ 明朝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860"/>
    <w:rsid w:val="00444234"/>
    <w:rsid w:val="009D186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8E6B93-4970-47A1-A8F2-EF141280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186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2023-07-11T05:28:00Z</dcterms:created>
  <dcterms:modified xsi:type="dcterms:W3CDTF">2023-07-11T05:28:00Z</dcterms:modified>
</cp:coreProperties>
</file>