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F67" w:rsidRPr="001E6D40" w:rsidRDefault="009D0F67" w:rsidP="009D0F67">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Detchi Yokan</w:t>
      </w:r>
    </w:p>
    <w:p w:rsidR="009D0F67" w:rsidRDefault="009D0F67" w:rsidP="009D0F67">
      <w:pPr>
        <w:rPr>
          <w:rFonts w:ascii="Times New Roman" w:eastAsia="ＭＳ 明朝" w:hAnsi="Times New Roman" w:cs="Times New Roman"/>
          <w:sz w:val="24"/>
          <w:szCs w:val="24"/>
        </w:rPr>
      </w:pPr>
      <w:r/>
    </w:p>
    <w:p w:rsidR="009D0F67" w:rsidRPr="000F0060" w:rsidRDefault="009D0F67" w:rsidP="009D0F67">
      <w:pPr>
        <w:rPr>
          <w:rFonts w:ascii="Times New Roman" w:eastAsia="ＭＳ 明朝" w:hAnsi="Times New Roman" w:cs="Times New Roman"/>
          <w:sz w:val="24"/>
          <w:szCs w:val="24"/>
          <w:lang w:val="en"/>
        </w:rPr>
      </w:pPr>
      <w:r w:rsidRPr="000F0060">
        <w:rPr>
          <w:rFonts w:ascii="Times New Roman" w:eastAsia="ＭＳ 明朝" w:hAnsi="Times New Roman" w:cs="Times New Roman"/>
          <w:i/>
          <w:sz w:val="24"/>
          <w:szCs w:val="24"/>
          <w:lang w:val="en"/>
        </w:rPr>
        <w:t>Detchi yokan</w:t>
      </w:r>
      <w:r w:rsidRPr="000F0060">
        <w:rPr>
          <w:rFonts w:ascii="Times New Roman" w:eastAsia="ＭＳ 明朝" w:hAnsi="Times New Roman" w:cs="Times New Roman"/>
          <w:sz w:val="24"/>
          <w:szCs w:val="24"/>
          <w:lang w:val="en"/>
        </w:rPr>
        <w:t xml:space="preserve"> is a traditional sweet popularized in Omihachiman and sold by several local confectioners. It is a simple snack made with azuki bean jam, sugar, wheat flour, agar, and water, steamed and served wrapped in a bamboo sheath. The sweet is purplish-brown in color with a soft, paste-like texture and a light, refreshing sweetness.</w:t>
      </w:r>
    </w:p>
    <w:p w:rsidR="009D0F67" w:rsidRPr="000F0060" w:rsidRDefault="009D0F67" w:rsidP="009D0F67">
      <w:pPr>
        <w:rPr>
          <w:rFonts w:ascii="Times New Roman" w:eastAsia="ＭＳ 明朝" w:hAnsi="Times New Roman" w:cs="Times New Roman"/>
          <w:sz w:val="24"/>
          <w:szCs w:val="24"/>
          <w:lang w:val="en"/>
        </w:rPr>
      </w:pPr>
    </w:p>
    <w:p w:rsidR="009D0F67" w:rsidRPr="000F0060" w:rsidRDefault="009D0F67" w:rsidP="009D0F67">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Compared to other, more expensive types of </w:t>
      </w:r>
      <w:r w:rsidRPr="000F0060">
        <w:rPr>
          <w:rFonts w:ascii="Times New Roman" w:eastAsia="ＭＳ 明朝" w:hAnsi="Times New Roman" w:cs="Times New Roman"/>
          <w:i/>
          <w:sz w:val="24"/>
          <w:szCs w:val="24"/>
          <w:lang w:val="en"/>
        </w:rPr>
        <w:t>yokan</w:t>
      </w:r>
      <w:r w:rsidRPr="000F0060">
        <w:rPr>
          <w:rFonts w:ascii="Times New Roman" w:eastAsia="ＭＳ 明朝" w:hAnsi="Times New Roman" w:cs="Times New Roman"/>
          <w:sz w:val="24"/>
          <w:szCs w:val="24"/>
          <w:lang w:val="en"/>
        </w:rPr>
        <w:t xml:space="preserve">, which usually have the texture of dense jelly, </w:t>
      </w:r>
      <w:r w:rsidRPr="000F0060">
        <w:rPr>
          <w:rFonts w:ascii="Times New Roman" w:eastAsia="ＭＳ 明朝" w:hAnsi="Times New Roman" w:cs="Times New Roman"/>
          <w:i/>
          <w:sz w:val="24"/>
          <w:szCs w:val="24"/>
          <w:lang w:val="en"/>
        </w:rPr>
        <w:t xml:space="preserve">detchi yokan </w:t>
      </w:r>
      <w:r w:rsidRPr="000F0060">
        <w:rPr>
          <w:rFonts w:ascii="Times New Roman" w:eastAsia="ＭＳ 明朝" w:hAnsi="Times New Roman" w:cs="Times New Roman"/>
          <w:sz w:val="24"/>
          <w:szCs w:val="24"/>
          <w:lang w:val="en"/>
        </w:rPr>
        <w:t xml:space="preserve">contains more water and less sugar. Its low price helped make it a popular snack among merchant’s apprentices or </w:t>
      </w:r>
      <w:r w:rsidRPr="000F0060">
        <w:rPr>
          <w:rFonts w:ascii="Times New Roman" w:eastAsia="ＭＳ 明朝" w:hAnsi="Times New Roman" w:cs="Times New Roman"/>
          <w:i/>
          <w:sz w:val="24"/>
          <w:szCs w:val="24"/>
          <w:lang w:val="en"/>
        </w:rPr>
        <w:t>detchi</w:t>
      </w:r>
      <w:r w:rsidRPr="000F0060">
        <w:rPr>
          <w:rFonts w:ascii="Times New Roman" w:eastAsia="ＭＳ 明朝" w:hAnsi="Times New Roman" w:cs="Times New Roman"/>
          <w:sz w:val="24"/>
          <w:szCs w:val="24"/>
          <w:lang w:val="en"/>
        </w:rPr>
        <w:t xml:space="preserve">, after whom the sweet is thought to be named. When these trainees returned home to Omihachiman during holidays, they would buy </w:t>
      </w:r>
      <w:r w:rsidRPr="000F0060">
        <w:rPr>
          <w:rFonts w:ascii="Times New Roman" w:eastAsia="ＭＳ 明朝" w:hAnsi="Times New Roman" w:cs="Times New Roman"/>
          <w:i/>
          <w:sz w:val="24"/>
          <w:szCs w:val="24"/>
          <w:lang w:val="en"/>
        </w:rPr>
        <w:t>detchi yokan</w:t>
      </w:r>
      <w:r w:rsidRPr="000F0060">
        <w:rPr>
          <w:rFonts w:ascii="Times New Roman" w:eastAsia="ＭＳ 明朝" w:hAnsi="Times New Roman" w:cs="Times New Roman"/>
          <w:sz w:val="24"/>
          <w:szCs w:val="24"/>
          <w:lang w:val="en"/>
        </w:rPr>
        <w:t xml:space="preserve"> as gifts to take back to their workplaces in the big cities. An alternative theory holds that </w:t>
      </w:r>
      <w:r w:rsidRPr="000F0060">
        <w:rPr>
          <w:rFonts w:ascii="Times New Roman" w:eastAsia="ＭＳ 明朝" w:hAnsi="Times New Roman" w:cs="Times New Roman"/>
          <w:i/>
          <w:sz w:val="24"/>
          <w:szCs w:val="24"/>
          <w:lang w:val="en"/>
        </w:rPr>
        <w:t>detchi</w:t>
      </w:r>
      <w:r w:rsidRPr="000F0060">
        <w:rPr>
          <w:rFonts w:ascii="Times New Roman" w:eastAsia="ＭＳ 明朝" w:hAnsi="Times New Roman" w:cs="Times New Roman"/>
          <w:sz w:val="24"/>
          <w:szCs w:val="24"/>
          <w:lang w:val="en"/>
        </w:rPr>
        <w:t xml:space="preserve"> comes from the word </w:t>
      </w:r>
      <w:r w:rsidRPr="000F0060">
        <w:rPr>
          <w:rFonts w:ascii="Times New Roman" w:eastAsia="ＭＳ 明朝" w:hAnsi="Times New Roman" w:cs="Times New Roman"/>
          <w:i/>
          <w:sz w:val="24"/>
          <w:szCs w:val="24"/>
          <w:lang w:val="en"/>
        </w:rPr>
        <w:t>detchiru</w:t>
      </w:r>
      <w:r w:rsidRPr="000F0060">
        <w:rPr>
          <w:rFonts w:ascii="Times New Roman" w:eastAsia="ＭＳ 明朝" w:hAnsi="Times New Roman" w:cs="Times New Roman"/>
          <w:sz w:val="24"/>
          <w:szCs w:val="24"/>
          <w:lang w:val="en"/>
        </w:rPr>
        <w:t>, which means kneading and mixing ingredients.</w:t>
      </w:r>
    </w:p>
    <w:p w:rsidR="009D0F67" w:rsidRPr="000F0060" w:rsidRDefault="009D0F67" w:rsidP="009D0F67">
      <w:pPr>
        <w:rPr>
          <w:rFonts w:ascii="Times New Roman" w:eastAsia="ＭＳ 明朝" w:hAnsi="Times New Roman" w:cs="Times New Roman"/>
          <w:sz w:val="24"/>
          <w:szCs w:val="24"/>
          <w:lang w:val="en"/>
        </w:rPr>
      </w:pPr>
    </w:p>
    <w:p w:rsidR="009D0F67" w:rsidRDefault="009D0F67" w:rsidP="009D0F67">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In Omihachiman, </w:t>
      </w:r>
      <w:r w:rsidRPr="000F0060">
        <w:rPr>
          <w:rFonts w:ascii="Times New Roman" w:eastAsia="ＭＳ 明朝" w:hAnsi="Times New Roman" w:cs="Times New Roman"/>
          <w:i/>
          <w:sz w:val="24"/>
          <w:szCs w:val="24"/>
          <w:lang w:val="en"/>
        </w:rPr>
        <w:t>detchi yokan</w:t>
      </w:r>
      <w:r w:rsidRPr="000F0060">
        <w:rPr>
          <w:rFonts w:ascii="Times New Roman" w:eastAsia="ＭＳ 明朝" w:hAnsi="Times New Roman" w:cs="Times New Roman"/>
          <w:sz w:val="24"/>
          <w:szCs w:val="24"/>
          <w:lang w:val="en"/>
        </w:rPr>
        <w:t xml:space="preserve"> was traditionally made in late autumn or winter with freshly harvested azuki beans. The perishable sweet was only available from winter to early spring, but refrigeration has made it possible to enjoy </w:t>
      </w:r>
      <w:r w:rsidRPr="000F0060">
        <w:rPr>
          <w:rFonts w:ascii="Times New Roman" w:eastAsia="ＭＳ 明朝" w:hAnsi="Times New Roman" w:cs="Times New Roman"/>
          <w:i/>
          <w:sz w:val="24"/>
          <w:szCs w:val="24"/>
          <w:lang w:val="en"/>
        </w:rPr>
        <w:t>detchi yokan</w:t>
      </w:r>
      <w:r w:rsidRPr="000F0060">
        <w:rPr>
          <w:rFonts w:ascii="Times New Roman" w:eastAsia="ＭＳ 明朝" w:hAnsi="Times New Roman" w:cs="Times New Roman"/>
          <w:sz w:val="24"/>
          <w:szCs w:val="24"/>
          <w:lang w:val="en"/>
        </w:rPr>
        <w:t xml:space="preserve"> at all times of the year.</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0F67"/>
    <w:rsid w:val="00444234"/>
    <w:rsid w:val="009D0F6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F9E3A-A73F-4F60-AA19-AA287C1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