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263F" w:rsidRPr="00F93299" w:rsidRDefault="0021263F" w:rsidP="0021263F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F93299">
        <w:rPr>
          <w:rFonts w:ascii="Batang" w:eastAsia="Batang" w:hAnsi="Batang" w:cs="Meiryo UI"/>
          <w:szCs w:val="21"/>
          <w:lang w:val="ko-KR" w:bidi="ko-KR"/>
        </w:rPr>
        <w:t xml:space="preserve">다케우치 가문 주택은 에도시대(1603-1867년)부터 남아있는 아와가마치의 두 개의 건물 중 하나입니다. 다케우치 가문은 </w:t>
      </w:r>
      <w:r w:rsidRPr="00F93299">
        <w:rPr>
          <w:rFonts w:ascii="Batang" w:eastAsia="Batang" w:hAnsi="Batang" w:cs="Meiryo UI" w:hint="eastAsia"/>
          <w:szCs w:val="21"/>
          <w:lang w:val="ko-KR" w:bidi="ko-KR"/>
        </w:rPr>
        <w:t>거상</w:t>
      </w:r>
      <w:r w:rsidRPr="00F93299">
        <w:rPr>
          <w:rFonts w:ascii="Batang" w:eastAsia="Batang" w:hAnsi="Batang" w:cs="Meiryo UI"/>
          <w:szCs w:val="21"/>
          <w:lang w:val="ko-KR" w:bidi="ko-KR"/>
        </w:rPr>
        <w:t xml:space="preserve">이자 </w:t>
      </w:r>
      <w:r w:rsidRPr="00F93299">
        <w:rPr>
          <w:rFonts w:ascii="Batang" w:eastAsia="Batang" w:hAnsi="Batang" w:cs="Meiryo UI" w:hint="eastAsia"/>
          <w:szCs w:val="21"/>
          <w:lang w:val="ko-KR" w:bidi="ko-KR"/>
        </w:rPr>
        <w:t xml:space="preserve">지역 명사였습니다. </w:t>
      </w:r>
      <w:r w:rsidRPr="00F93299">
        <w:rPr>
          <w:rFonts w:ascii="Batang" w:eastAsia="Batang" w:hAnsi="Batang" w:cs="Meiryo UI"/>
          <w:szCs w:val="21"/>
          <w:lang w:val="ko-KR" w:bidi="ko-KR"/>
        </w:rPr>
        <w:t>저택 현관을 들어서자마자 있는 방</w:t>
      </w:r>
      <w:r w:rsidRPr="00F93299">
        <w:rPr>
          <w:rFonts w:ascii="Batang" w:eastAsia="Batang" w:hAnsi="Batang" w:cs="Meiryo UI" w:hint="eastAsia"/>
          <w:szCs w:val="21"/>
          <w:lang w:val="ko-KR" w:bidi="ko-KR"/>
        </w:rPr>
        <w:t xml:space="preserve">은 차와 간장, 술 등의 상품을 판매하는 점포로 사용되고 있었습니다. </w:t>
      </w:r>
      <w:bookmarkStart w:id="0" w:name="OLE_LINK14"/>
      <w:r w:rsidRPr="00F93299">
        <w:rPr>
          <w:rFonts w:ascii="Batang" w:eastAsia="Batang" w:hAnsi="Batang" w:cs="Meiryo UI"/>
          <w:szCs w:val="21"/>
          <w:lang w:val="ko-KR" w:bidi="ko-KR"/>
        </w:rPr>
        <w:t xml:space="preserve">저택 뒤쪽에는 예전에는 4개의 창고가 있었는데, 현재는 하나만 남아있습니다. </w:t>
      </w:r>
      <w:bookmarkEnd w:id="0"/>
      <w:r w:rsidRPr="00F93299">
        <w:rPr>
          <w:rFonts w:ascii="Batang" w:eastAsia="Batang" w:hAnsi="Batang" w:cs="Meiryo UI"/>
          <w:szCs w:val="21"/>
          <w:lang w:val="ko-KR" w:bidi="ko-KR"/>
        </w:rPr>
        <w:t xml:space="preserve">‘센레이차’로 알려진 희귀한 차를 판매하고 있는데, 이 차는 지역특산품으로 현재도 생산되고 </w:t>
      </w:r>
      <w:r w:rsidRPr="00F93299">
        <w:rPr>
          <w:rFonts w:ascii="Batang" w:eastAsia="Batang" w:hAnsi="Batang" w:cs="Arial" w:hint="eastAsia"/>
          <w:szCs w:val="21"/>
          <w:lang w:val="ko-KR" w:bidi="ko-KR"/>
        </w:rPr>
        <w:t>있으며, 센레이차를 이용해 만든 과자도 인기가 많습니다.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63F"/>
    <w:rsid w:val="0021263F"/>
    <w:rsid w:val="00346BD8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C9DF5C-FE18-473D-A734-24810F14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263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63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63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63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63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63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63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126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126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1263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126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126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126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126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126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126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126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12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63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12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6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12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63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1263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12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1263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126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2024-05-30T13:41:00Z</dcterms:created>
  <dcterms:modified xsi:type="dcterms:W3CDTF">2024-05-30T13:41:00Z</dcterms:modified>
</cp:coreProperties>
</file>