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C1804" w:rsidRPr="00F93299" w:rsidRDefault="00EC1804" w:rsidP="00EC1804">
      <w:pPr>
        <w:spacing w:line="0" w:lineRule="atLeast"/>
        <w:ind w:firstLineChars="100" w:firstLine="210"/>
        <w:jc w:val="left"/>
        <w:rPr>
          <w:rFonts w:ascii="Batang" w:eastAsia="Batang" w:hAnsi="Batang"/>
          <w:szCs w:val="21"/>
        </w:rPr>
      </w:pPr>
      <w:r w:rsidRPr="00F93299">
        <w:rPr>
          <w:rFonts w:ascii="Batang" w:eastAsia="Batang" w:hAnsi="Batang" w:cs="Meiryo UI" w:hint="eastAsia"/>
          <w:szCs w:val="21"/>
          <w:lang w:val="ko-KR" w:bidi="ko-KR"/>
        </w:rPr>
        <w:t>이쿠노의 이 저택은 프랑스인 지질학자이자 기사</w:t>
      </w:r>
      <w:r w:rsidRPr="00F93299">
        <w:rPr>
          <w:rStyle w:val="cf01"/>
          <w:rFonts w:ascii="Batang" w:eastAsia="Batang" w:hAnsi="Batang" w:cs="Arial" w:hint="default"/>
          <w:szCs w:val="21"/>
          <w:lang w:val="ko-KR" w:bidi="ko-KR"/>
        </w:rPr>
        <w:t xml:space="preserve">이기도 했던 </w:t>
      </w:r>
      <w:r w:rsidRPr="00F93299">
        <w:rPr>
          <w:rFonts w:ascii="Batang" w:eastAsia="Batang" w:hAnsi="Batang" w:cs="Meiryo UI" w:hint="eastAsia"/>
          <w:szCs w:val="21"/>
          <w:lang w:val="ko-KR" w:bidi="ko-KR"/>
        </w:rPr>
        <w:t xml:space="preserve">에밀 테오필 무세(1845-1895년)를 위해 1872년에 지어졌습니다. </w:t>
      </w:r>
      <w:bookmarkStart w:id="0" w:name="_Hlk147252383"/>
      <w:r w:rsidRPr="00F93299">
        <w:rPr>
          <w:rFonts w:ascii="Batang" w:eastAsia="Batang" w:hAnsi="Batang" w:cs="Meiryo UI" w:hint="eastAsia"/>
          <w:szCs w:val="21"/>
          <w:lang w:val="ko-KR" w:bidi="ko-KR"/>
        </w:rPr>
        <w:t xml:space="preserve">프랑스인 건축가 M. J. 레스카스가 설계했으며, </w:t>
      </w:r>
      <w:bookmarkEnd w:id="0"/>
      <w:r w:rsidRPr="00F93299">
        <w:rPr>
          <w:rFonts w:ascii="Batang" w:eastAsia="Batang" w:hAnsi="Batang" w:cs="Meiryo UI" w:hint="eastAsia"/>
          <w:szCs w:val="21"/>
          <w:lang w:val="ko-KR" w:bidi="ko-KR"/>
        </w:rPr>
        <w:t xml:space="preserve">무세가 이쿠노 광산에서 부지휘관으로 근무하는 동안 그의 아내와 5명의 자녀가 이 집에서 살았습니다. 무세가 귀국한 후 1888년에 미코바타로 이축되어 </w:t>
      </w:r>
      <w:bookmarkStart w:id="1" w:name="_Hlk147252226"/>
      <w:r w:rsidRPr="00F93299">
        <w:rPr>
          <w:rFonts w:ascii="Batang" w:eastAsia="Batang" w:hAnsi="Batang" w:cs="Meiryo UI"/>
          <w:szCs w:val="21"/>
          <w:lang w:val="ko-KR" w:bidi="ko-KR"/>
        </w:rPr>
        <w:t>광산 사무소</w:t>
      </w:r>
      <w:bookmarkEnd w:id="1"/>
      <w:r w:rsidRPr="00F93299">
        <w:rPr>
          <w:rFonts w:ascii="Batang" w:eastAsia="Batang" w:hAnsi="Batang" w:cs="Meiryo UI"/>
          <w:szCs w:val="21"/>
          <w:lang w:val="ko-KR" w:bidi="ko-KR"/>
        </w:rPr>
        <w:t>로 사용되었습니다. 이듬해 궁내청 소유가 되었으며 천황가의 상징인 국화무늬 기와가 지금도 지붕을 장식하고 있습니다.</w:t>
      </w:r>
    </w:p>
    <w:p w:rsidR="00EC1804" w:rsidRPr="00F93299" w:rsidRDefault="00EC1804" w:rsidP="00EC1804">
      <w:pPr>
        <w:spacing w:line="0" w:lineRule="atLeast"/>
        <w:ind w:firstLineChars="100" w:firstLine="210"/>
        <w:jc w:val="left"/>
        <w:rPr>
          <w:rFonts w:ascii="Batang" w:eastAsia="Batang" w:hAnsi="Batang"/>
          <w:szCs w:val="21"/>
        </w:rPr>
      </w:pPr>
      <w:r w:rsidRPr="00F93299">
        <w:rPr>
          <w:rFonts w:ascii="Batang" w:eastAsia="Batang" w:hAnsi="Batang" w:cs="Meiryo UI"/>
          <w:szCs w:val="21"/>
          <w:lang w:val="ko-KR" w:bidi="ko-KR"/>
        </w:rPr>
        <w:t xml:space="preserve">1987년 </w:t>
      </w:r>
      <w:bookmarkStart w:id="2" w:name="OLE_LINK29"/>
      <w:r w:rsidRPr="00F93299">
        <w:rPr>
          <w:rFonts w:ascii="Batang" w:eastAsia="Batang" w:hAnsi="Batang" w:cs="Meiryo UI"/>
          <w:szCs w:val="21"/>
          <w:lang w:val="ko-KR" w:bidi="ko-KR"/>
        </w:rPr>
        <w:t xml:space="preserve">미코바타 </w:t>
      </w:r>
      <w:bookmarkEnd w:id="2"/>
      <w:r w:rsidRPr="00F93299">
        <w:rPr>
          <w:rFonts w:ascii="Batang" w:eastAsia="Batang" w:hAnsi="Batang" w:cs="Meiryo UI" w:hint="eastAsia"/>
          <w:szCs w:val="21"/>
          <w:lang w:val="ko-KR" w:bidi="ko-KR"/>
        </w:rPr>
        <w:t>선광장 폐쇄 후 2004년 옛 무세 저택 자료관이 되었으며, 예전의 선광장 사진과 광석 및 광물의 샘플, 선광장을 설명하는 모형 등이 전시되어 있습니다.</w:t>
      </w:r>
    </w:p>
    <w:p w:rsidR="00EC1804" w:rsidRPr="00F93299" w:rsidRDefault="00EC1804" w:rsidP="00EC1804">
      <w:pPr>
        <w:spacing w:line="0" w:lineRule="atLeast"/>
        <w:jc w:val="left"/>
        <w:rPr>
          <w:rFonts w:ascii="Batang" w:eastAsia="Batang" w:hAnsi="Batang"/>
          <w:szCs w:val="21"/>
        </w:rPr>
      </w:pPr>
      <w:r w:rsidRPr="00F93299">
        <w:rPr>
          <w:rFonts w:ascii="Batang" w:eastAsia="Batang" w:hAnsi="Batang" w:cs="Meiryo UI" w:hint="eastAsia"/>
          <w:szCs w:val="21"/>
          <w:lang w:val="ko-KR" w:bidi="ko-KR"/>
        </w:rPr>
        <w:t>건물은 몇 차례 보수가 이뤄진 것으로 보이지만 지어진 당시와 거의 같은 상태로 남아있습니다. 당시 그대로의 창문과 덧문은 원래의 외관에 맞도록 도장되었으며 1992년에 효고현 유형문화재로 지정되었습니다.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04"/>
    <w:rsid w:val="00346BD8"/>
    <w:rsid w:val="007C6F5B"/>
    <w:rsid w:val="00BD54C2"/>
    <w:rsid w:val="00D72ECD"/>
    <w:rsid w:val="00EC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D97675-1B83-47BC-AED8-6B476C14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8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8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8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8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8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8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8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8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18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18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18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1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1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1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1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1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18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18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1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8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18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8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1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8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18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1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18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1804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a0"/>
    <w:rsid w:val="00EC1804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2024-05-30T13:42:00Z</dcterms:created>
  <dcterms:modified xsi:type="dcterms:W3CDTF">2024-05-30T13:42:00Z</dcterms:modified>
</cp:coreProperties>
</file>