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38B" w:rsidRPr="009A02C3" w:rsidRDefault="00B8538B" w:rsidP="00B8538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生野矿山相关遗迹（生野矿山和矿山町文化景观）</w:t>
      </w:r>
    </w:p>
    <w:p/>
    <w:p w:rsidR="00B8538B" w:rsidRPr="00E06EDA" w:rsidRDefault="00B8538B" w:rsidP="00B8538B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生野矿山相关遗迹（生野矿山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矿山町文化景观）是日本国家选定重要文化景观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生野矿山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町顺着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市川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河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畔绵延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公里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昔日有一条沿河而行的铁路连接矿山与城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镇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，但如今只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残存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几段轨道。在姬宫桥上眺望城镇和河流美景的同时，也可以看到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部分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轨道。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生野的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中心有一座建于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1874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年的冶炼厂，至今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在炼锡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。今天，生野矿山町仍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是日本仅有的炼锡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以及稀有金属再利用的矿工业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基地，也是唯一一处能展现日本从中世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纪（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12-16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世纪）到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近现代矿业技术发展和矿业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市镇景观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变迁的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地方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B8538B" w:rsidRDefault="00B8538B" w:rsidP="00B8538B">
      <w:pPr>
        <w:ind w:firstLineChars="200" w:firstLine="440"/>
        <w:rPr>
          <w:rFonts w:eastAsia="Source Han Sans CN Normal"/>
          <w:sz w:val="22"/>
          <w:lang w:eastAsia="zh-CN"/>
        </w:rPr>
      </w:pPr>
      <w:r w:rsidRPr="00315E57">
        <w:rPr>
          <w:rFonts w:eastAsia="Source Han Sans CN Normal" w:hint="eastAsia"/>
          <w:sz w:val="22"/>
          <w:lang w:eastAsia="zh-CN"/>
        </w:rPr>
        <w:t>生野矿山町</w:t>
      </w:r>
      <w:r w:rsidRPr="009A02C3">
        <w:rPr>
          <w:rFonts w:eastAsia="Source Han Sans CN Normal"/>
          <w:sz w:val="22"/>
          <w:lang w:eastAsia="zh-CN"/>
        </w:rPr>
        <w:t>中</w:t>
      </w:r>
      <w:r w:rsidRPr="00B84FC1">
        <w:rPr>
          <w:rFonts w:ascii="Source Han Sans CN Normal" w:eastAsia="Source Han Sans CN Normal" w:hAnsi="Source Han Sans CN Normal"/>
          <w:sz w:val="22"/>
          <w:lang w:eastAsia="zh-CN"/>
        </w:rPr>
        <w:t>心又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称为</w:t>
      </w:r>
      <w:r w:rsidRPr="00B84FC1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口</w:t>
      </w:r>
      <w:r w:rsidRPr="00B84FC1">
        <w:rPr>
          <w:rFonts w:ascii="Source Han Sans CN Normal" w:eastAsia="Source Han Sans CN Normal" w:hAnsi="Source Han Sans CN Normal"/>
          <w:sz w:val="22"/>
          <w:lang w:eastAsia="zh-CN"/>
        </w:rPr>
        <w:t>银谷”，</w:t>
      </w:r>
      <w:r w:rsidRPr="009A02C3">
        <w:rPr>
          <w:rFonts w:eastAsia="Source Han Sans CN Normal"/>
          <w:sz w:val="22"/>
          <w:lang w:eastAsia="zh-CN"/>
        </w:rPr>
        <w:t>有几处建于不同年代的宅邸和建筑，有些早至江户时代</w:t>
      </w:r>
      <w:r w:rsidRPr="009A02C3">
        <w:rPr>
          <w:rFonts w:eastAsia="Source Han Sans CN Normal"/>
          <w:sz w:val="22"/>
          <w:lang w:eastAsia="zh-CN"/>
        </w:rPr>
        <w:t>(1603</w:t>
      </w:r>
      <w:r>
        <w:rPr>
          <w:rFonts w:eastAsia="Source Han Sans CN Normal"/>
          <w:sz w:val="22"/>
          <w:lang w:eastAsia="zh-CN"/>
        </w:rPr>
        <w:t>-</w:t>
      </w:r>
      <w:r w:rsidRPr="009A02C3">
        <w:rPr>
          <w:rFonts w:eastAsia="Source Han Sans CN Normal"/>
          <w:sz w:val="22"/>
          <w:lang w:eastAsia="zh-CN"/>
        </w:rPr>
        <w:t>1867)</w:t>
      </w:r>
      <w:r w:rsidRPr="009A02C3">
        <w:rPr>
          <w:rFonts w:eastAsia="Source Han Sans CN Normal"/>
          <w:sz w:val="22"/>
          <w:lang w:eastAsia="zh-CN"/>
        </w:rPr>
        <w:t>，被称</w:t>
      </w:r>
      <w:r w:rsidRPr="00B84FC1">
        <w:rPr>
          <w:rFonts w:ascii="Source Han Sans CN Normal" w:eastAsia="Source Han Sans CN Normal" w:hAnsi="Source Han Sans CN Normal"/>
          <w:sz w:val="22"/>
          <w:lang w:eastAsia="zh-CN"/>
        </w:rPr>
        <w:t>作“井筒屋”的</w:t>
      </w:r>
      <w:r w:rsidRPr="009A02C3">
        <w:rPr>
          <w:rFonts w:eastAsia="Source Han Sans CN Normal"/>
          <w:sz w:val="22"/>
          <w:lang w:eastAsia="zh-CN"/>
        </w:rPr>
        <w:t>吉川家族住宅就是其中之一。吉川家族在江户时代拥有部分生野矿山的经营权。</w:t>
      </w:r>
      <w:r w:rsidRPr="009A02C3">
        <w:rPr>
          <w:rFonts w:eastAsia="Source Han Sans CN Normal"/>
          <w:sz w:val="22"/>
          <w:lang w:eastAsia="zh-CN"/>
        </w:rPr>
        <w:t>1999</w:t>
      </w:r>
      <w:r w:rsidRPr="009A02C3">
        <w:rPr>
          <w:rFonts w:eastAsia="Source Han Sans CN Normal"/>
          <w:sz w:val="22"/>
          <w:lang w:eastAsia="zh-CN"/>
        </w:rPr>
        <w:t>年，该住宅被</w:t>
      </w:r>
      <w:r>
        <w:rPr>
          <w:rFonts w:eastAsia="Source Han Sans CN Normal" w:hint="eastAsia"/>
          <w:sz w:val="22"/>
          <w:lang w:eastAsia="zh-CN"/>
        </w:rPr>
        <w:t>捐赠</w:t>
      </w:r>
      <w:r w:rsidRPr="009A02C3">
        <w:rPr>
          <w:rFonts w:eastAsia="Source Han Sans CN Normal"/>
          <w:sz w:val="22"/>
          <w:lang w:eastAsia="zh-CN"/>
        </w:rPr>
        <w:t>给</w:t>
      </w:r>
      <w:r>
        <w:rPr>
          <w:rFonts w:eastAsia="Source Han Sans CN Normal" w:hint="eastAsia"/>
          <w:sz w:val="22"/>
          <w:lang w:eastAsia="zh-CN"/>
        </w:rPr>
        <w:t>了生野</w:t>
      </w:r>
      <w:r w:rsidRPr="009A02C3">
        <w:rPr>
          <w:rFonts w:eastAsia="Source Han Sans CN Normal"/>
          <w:sz w:val="22"/>
          <w:lang w:eastAsia="zh-CN"/>
        </w:rPr>
        <w:t>矿山町，</w:t>
      </w:r>
      <w:r>
        <w:rPr>
          <w:rFonts w:eastAsia="Source Han Sans CN Normal" w:hint="eastAsia"/>
          <w:sz w:val="22"/>
          <w:lang w:eastAsia="zh-CN"/>
        </w:rPr>
        <w:t>如今</w:t>
      </w:r>
      <w:r w:rsidRPr="009A02C3">
        <w:rPr>
          <w:rFonts w:eastAsia="Source Han Sans CN Normal"/>
          <w:sz w:val="22"/>
          <w:lang w:eastAsia="zh-CN"/>
        </w:rPr>
        <w:t>里面</w:t>
      </w:r>
      <w:r>
        <w:rPr>
          <w:rFonts w:eastAsia="Source Han Sans CN Normal" w:hint="eastAsia"/>
          <w:sz w:val="22"/>
          <w:lang w:eastAsia="zh-CN"/>
        </w:rPr>
        <w:t>陈列着</w:t>
      </w:r>
      <w:r w:rsidRPr="009A02C3">
        <w:rPr>
          <w:rFonts w:eastAsia="Source Han Sans CN Normal"/>
          <w:sz w:val="22"/>
          <w:lang w:eastAsia="zh-CN"/>
        </w:rPr>
        <w:t>各种讲述</w:t>
      </w:r>
      <w:r>
        <w:rPr>
          <w:rFonts w:eastAsia="Source Han Sans CN Normal" w:hint="eastAsia"/>
          <w:sz w:val="22"/>
          <w:lang w:eastAsia="zh-CN"/>
        </w:rPr>
        <w:t>这座</w:t>
      </w:r>
      <w:r w:rsidRPr="009A02C3">
        <w:rPr>
          <w:rFonts w:eastAsia="Source Han Sans CN Normal"/>
          <w:sz w:val="22"/>
          <w:lang w:eastAsia="zh-CN"/>
        </w:rPr>
        <w:t>城</w:t>
      </w:r>
      <w:r>
        <w:rPr>
          <w:rFonts w:eastAsia="Source Han Sans CN Normal" w:hint="eastAsia"/>
          <w:sz w:val="22"/>
          <w:lang w:eastAsia="zh-CN"/>
        </w:rPr>
        <w:t>镇</w:t>
      </w:r>
      <w:r w:rsidRPr="009A02C3">
        <w:rPr>
          <w:rFonts w:eastAsia="Source Han Sans CN Normal"/>
          <w:sz w:val="22"/>
          <w:lang w:eastAsia="zh-CN"/>
        </w:rPr>
        <w:t>历史的文献，</w:t>
      </w:r>
      <w:r>
        <w:rPr>
          <w:rFonts w:eastAsia="Source Han Sans CN Normal" w:hint="eastAsia"/>
          <w:sz w:val="22"/>
          <w:lang w:eastAsia="zh-CN"/>
        </w:rPr>
        <w:t>内容</w:t>
      </w:r>
      <w:r w:rsidRPr="009A02C3">
        <w:rPr>
          <w:rFonts w:eastAsia="Source Han Sans CN Normal"/>
          <w:sz w:val="22"/>
          <w:lang w:eastAsia="zh-CN"/>
        </w:rPr>
        <w:t>生动有趣。在志村</w:t>
      </w:r>
      <w:r>
        <w:rPr>
          <w:rFonts w:eastAsia="Source Han Sans CN Normal" w:hint="eastAsia"/>
          <w:sz w:val="22"/>
          <w:lang w:eastAsia="zh-CN"/>
        </w:rPr>
        <w:t>乔</w:t>
      </w:r>
      <w:r w:rsidRPr="009A02C3">
        <w:rPr>
          <w:rFonts w:eastAsia="Source Han Sans CN Normal"/>
          <w:sz w:val="22"/>
          <w:lang w:eastAsia="zh-CN"/>
        </w:rPr>
        <w:t>纪念馆，可以看到</w:t>
      </w:r>
      <w:r>
        <w:rPr>
          <w:rFonts w:eastAsia="Source Han Sans CN Normal" w:hint="eastAsia"/>
          <w:sz w:val="22"/>
          <w:lang w:eastAsia="zh-CN"/>
        </w:rPr>
        <w:t>现</w:t>
      </w:r>
      <w:r w:rsidRPr="009A02C3">
        <w:rPr>
          <w:rFonts w:eastAsia="Source Han Sans CN Normal"/>
          <w:sz w:val="22"/>
          <w:lang w:eastAsia="zh-CN"/>
        </w:rPr>
        <w:t>三菱综合材料株式会社为员工建造的房屋。这些房屋分别再现了明治时代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(1868-1912)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、大正时代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(191</w:t>
      </w:r>
      <w:r>
        <w:rPr>
          <w:rFonts w:eastAsia="Source Han Sans CN Normal"/>
          <w:sz w:val="22"/>
          <w:shd w:val="clear" w:color="auto" w:fill="FFFFFF"/>
          <w:lang w:eastAsia="zh-CN"/>
        </w:rPr>
        <w:t>2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-1926)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与昭和时代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(1926-1989)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的风貌，并配</w:t>
      </w:r>
      <w:r>
        <w:rPr>
          <w:rFonts w:eastAsia="Source Han Sans CN Normal" w:hint="eastAsia"/>
          <w:sz w:val="22"/>
          <w:shd w:val="clear" w:color="auto" w:fill="FFFFFF"/>
          <w:lang w:eastAsia="zh-CN"/>
        </w:rPr>
        <w:t>备了同属</w:t>
      </w:r>
      <w:r w:rsidRPr="009A02C3">
        <w:rPr>
          <w:rFonts w:eastAsia="Source Han Sans CN Normal"/>
          <w:sz w:val="22"/>
          <w:shd w:val="clear" w:color="auto" w:fill="FFFFFF"/>
          <w:lang w:eastAsia="zh-CN"/>
        </w:rPr>
        <w:t>这些时代的家具和用品。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8B"/>
    <w:rsid w:val="00346BD8"/>
    <w:rsid w:val="007C6F5B"/>
    <w:rsid w:val="00B8538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450CF-6576-456D-81A5-AA517B82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53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3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53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53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53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5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5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5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5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5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53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53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3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3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53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53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5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