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026" w:rsidRPr="00337EF4" w:rsidRDefault="00341026" w:rsidP="0034102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中濑矿山相关遗迹和中濑矿山町</w:t>
      </w:r>
    </w:p>
    <w:p/>
    <w:p w:rsidR="00341026" w:rsidRPr="0073544F" w:rsidRDefault="00341026" w:rsidP="00341026">
      <w:pPr>
        <w:ind w:firstLineChars="200" w:firstLine="440"/>
        <w:rPr>
          <w:rFonts w:eastAsia="Source Han Sans CN Normal"/>
          <w:sz w:val="22"/>
          <w:lang w:eastAsia="zh-CN"/>
        </w:rPr>
      </w:pPr>
      <w:r w:rsidRPr="00337EF4">
        <w:rPr>
          <w:rFonts w:eastAsia="Source Han Sans CN Normal"/>
          <w:sz w:val="22"/>
          <w:lang w:eastAsia="zh-CN"/>
        </w:rPr>
        <w:t>1573</w:t>
      </w:r>
      <w:r w:rsidRPr="00337EF4">
        <w:rPr>
          <w:rFonts w:eastAsia="Source Han Sans CN Normal"/>
          <w:sz w:val="22"/>
          <w:lang w:eastAsia="zh-CN"/>
        </w:rPr>
        <w:t>年，人们</w:t>
      </w:r>
      <w:r>
        <w:rPr>
          <w:rFonts w:eastAsia="Source Han Sans CN Normal" w:hint="eastAsia"/>
          <w:sz w:val="22"/>
          <w:lang w:eastAsia="zh-CN"/>
        </w:rPr>
        <w:t>在</w:t>
      </w:r>
      <w:r w:rsidRPr="00337EF4">
        <w:rPr>
          <w:rFonts w:eastAsia="Source Han Sans CN Normal"/>
          <w:sz w:val="22"/>
          <w:lang w:eastAsia="zh-CN"/>
        </w:rPr>
        <w:t>流经中濑的八木川</w:t>
      </w:r>
      <w:r>
        <w:rPr>
          <w:rFonts w:eastAsia="Source Han Sans CN Normal" w:hint="eastAsia"/>
          <w:sz w:val="22"/>
          <w:lang w:eastAsia="zh-CN"/>
        </w:rPr>
        <w:t>中</w:t>
      </w:r>
      <w:r w:rsidRPr="00337EF4">
        <w:rPr>
          <w:rFonts w:eastAsia="Source Han Sans CN Normal"/>
          <w:sz w:val="22"/>
          <w:lang w:eastAsia="zh-CN"/>
        </w:rPr>
        <w:t>发现了黄金。很快，一座金矿</w:t>
      </w:r>
      <w:r>
        <w:rPr>
          <w:rFonts w:eastAsia="Source Han Sans CN Normal" w:hint="eastAsia"/>
          <w:sz w:val="22"/>
          <w:lang w:eastAsia="zh-CN"/>
        </w:rPr>
        <w:t>被开发出来</w:t>
      </w:r>
      <w:r w:rsidRPr="00337EF4">
        <w:rPr>
          <w:rFonts w:eastAsia="Source Han Sans CN Normal"/>
          <w:sz w:val="22"/>
          <w:lang w:eastAsia="zh-CN"/>
        </w:rPr>
        <w:t>，并成为政府</w:t>
      </w:r>
      <w:r>
        <w:rPr>
          <w:rFonts w:eastAsia="Source Han Sans CN Normal" w:hint="eastAsia"/>
          <w:sz w:val="22"/>
          <w:lang w:eastAsia="zh-CN"/>
        </w:rPr>
        <w:t>极其</w:t>
      </w:r>
      <w:r w:rsidRPr="00337EF4">
        <w:rPr>
          <w:rFonts w:eastAsia="Source Han Sans CN Normal"/>
          <w:sz w:val="22"/>
          <w:lang w:eastAsia="zh-CN"/>
        </w:rPr>
        <w:t>重要</w:t>
      </w:r>
      <w:r>
        <w:rPr>
          <w:rFonts w:eastAsia="Source Han Sans CN Normal" w:hint="eastAsia"/>
          <w:sz w:val="22"/>
          <w:lang w:eastAsia="zh-CN"/>
        </w:rPr>
        <w:t>的</w:t>
      </w:r>
      <w:r w:rsidRPr="00337EF4">
        <w:rPr>
          <w:rFonts w:eastAsia="Source Han Sans CN Normal"/>
          <w:sz w:val="22"/>
          <w:lang w:eastAsia="zh-CN"/>
        </w:rPr>
        <w:t>收入来源</w:t>
      </w:r>
      <w:r>
        <w:rPr>
          <w:rFonts w:eastAsia="Source Han Sans CN Normal" w:hint="eastAsia"/>
          <w:sz w:val="22"/>
          <w:lang w:eastAsia="zh-CN"/>
        </w:rPr>
        <w:t>。</w:t>
      </w:r>
      <w:r w:rsidRPr="001E12EE">
        <w:rPr>
          <w:rFonts w:eastAsia="Source Han Sans CN Normal"/>
          <w:color w:val="000000" w:themeColor="text1"/>
          <w:sz w:val="22"/>
          <w:lang w:eastAsia="zh-CN"/>
        </w:rPr>
        <w:t>矿</w:t>
      </w:r>
      <w:r w:rsidRPr="00337EF4">
        <w:rPr>
          <w:rFonts w:eastAsia="Source Han Sans CN Normal"/>
          <w:sz w:val="22"/>
          <w:lang w:eastAsia="zh-CN"/>
        </w:rPr>
        <w:t>区</w:t>
      </w:r>
      <w:r>
        <w:rPr>
          <w:rFonts w:eastAsia="Source Han Sans CN Normal" w:hint="eastAsia"/>
          <w:sz w:val="22"/>
          <w:lang w:eastAsia="zh-CN"/>
        </w:rPr>
        <w:t>戒备森严，绝不亚于“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城下町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”（围绕城郭发展起来的市镇）的安保。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从安土桃山时代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(15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73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-1603)</w:t>
      </w:r>
      <w:r w:rsidRPr="00DC3C49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至江户时代</w:t>
      </w:r>
      <w:r w:rsidRPr="00DC3C49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(1603-1867)</w:t>
      </w:r>
      <w:r w:rsidRPr="00DC3C49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前期，这里一直是日本近畿地区最大的金山之一。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后来，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中濑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又发现了锑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矿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，到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世纪中叶，中濑矿山成为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日本最大的锑产地。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1969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年，中濑矿山关闭，但</w:t>
      </w:r>
      <w:bookmarkStart w:id="0" w:name="_Hlk144978731"/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矿区仍在继续冶炼从中国进口的</w:t>
      </w:r>
      <w:r w:rsidRPr="00DC3C49">
        <w:rPr>
          <w:rFonts w:eastAsia="Source Han Sans CN Normal"/>
          <w:color w:val="000000" w:themeColor="text1"/>
          <w:sz w:val="22"/>
          <w:lang w:eastAsia="zh-CN"/>
        </w:rPr>
        <w:t>锑</w:t>
      </w:r>
      <w:r w:rsidRPr="00DC3C49">
        <w:rPr>
          <w:rFonts w:eastAsia="Source Han Sans CN Normal" w:hint="eastAsia"/>
          <w:color w:val="000000" w:themeColor="text1"/>
          <w:sz w:val="22"/>
          <w:lang w:eastAsia="zh-CN"/>
        </w:rPr>
        <w:t>矿</w:t>
      </w:r>
      <w:r w:rsidRPr="00EE20DF">
        <w:rPr>
          <w:rFonts w:eastAsia="Source Han Sans CN Normal" w:hint="eastAsia"/>
          <w:sz w:val="22"/>
          <w:lang w:eastAsia="zh-CN"/>
        </w:rPr>
        <w:t>石</w:t>
      </w:r>
      <w:bookmarkEnd w:id="0"/>
      <w:r w:rsidRPr="00337EF4">
        <w:rPr>
          <w:rFonts w:eastAsia="Source Han Sans CN Normal"/>
          <w:sz w:val="22"/>
          <w:lang w:eastAsia="zh-CN"/>
        </w:rPr>
        <w:t>。如今，日本国内</w:t>
      </w:r>
      <w:r w:rsidRPr="00337EF4">
        <w:rPr>
          <w:rFonts w:eastAsia="Source Han Sans CN Normal"/>
          <w:sz w:val="22"/>
          <w:lang w:eastAsia="zh-CN"/>
        </w:rPr>
        <w:t>70%</w:t>
      </w:r>
      <w:r w:rsidRPr="00337EF4">
        <w:rPr>
          <w:rFonts w:eastAsia="Source Han Sans CN Normal"/>
          <w:sz w:val="22"/>
          <w:lang w:eastAsia="zh-CN"/>
        </w:rPr>
        <w:t>的锑产品仍然出自中濑。旧矿区不</w:t>
      </w:r>
      <w:r>
        <w:rPr>
          <w:rFonts w:eastAsia="Source Han Sans CN Normal" w:hint="eastAsia"/>
          <w:sz w:val="22"/>
          <w:lang w:eastAsia="zh-CN"/>
        </w:rPr>
        <w:t>对外</w:t>
      </w:r>
      <w:r w:rsidRPr="00337EF4">
        <w:rPr>
          <w:rFonts w:eastAsia="Source Han Sans CN Normal"/>
          <w:sz w:val="22"/>
          <w:lang w:eastAsia="zh-CN"/>
        </w:rPr>
        <w:t>开放，但</w:t>
      </w:r>
      <w:r>
        <w:rPr>
          <w:rFonts w:eastAsia="Source Han Sans CN Normal" w:hint="eastAsia"/>
          <w:sz w:val="22"/>
          <w:lang w:eastAsia="zh-CN"/>
        </w:rPr>
        <w:t>游客可以</w:t>
      </w:r>
      <w:r w:rsidRPr="00337EF4">
        <w:rPr>
          <w:rFonts w:eastAsia="Source Han Sans CN Normal"/>
          <w:sz w:val="22"/>
          <w:lang w:eastAsia="zh-CN"/>
        </w:rPr>
        <w:t>在中濑游客中心参加中濑町导览游。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6"/>
    <w:rsid w:val="00341026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AE4BB-6D68-451D-8031-6EBD8CDA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0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0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0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0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0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0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0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02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41026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