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069D" w:rsidRPr="00177A8F" w:rsidRDefault="00E1069D" w:rsidP="00E1069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馬車道修築碑</w:t>
      </w:r>
    </w:p>
    <w:p/>
    <w:p w:rsidR="00E1069D" w:rsidRDefault="00E1069D" w:rsidP="00E1069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這塊石碑是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1876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年完工的「生野礦山寮馬車道」</w:t>
      </w:r>
      <w:r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（今</w:t>
      </w:r>
      <w:r w:rsidRPr="005E62E6">
        <w:rPr>
          <w:rFonts w:eastAsia="Source Han Sans TW Normal"/>
          <w:bCs/>
          <w:color w:val="000000" w:themeColor="text1"/>
          <w:sz w:val="22"/>
          <w:lang w:eastAsia="zh-TW"/>
        </w:rPr>
        <w:t>「銀之馬車道」</w:t>
      </w:r>
      <w:r>
        <w:rPr>
          <w:rFonts w:ascii="Source Han Sans TW Normal" w:eastAsia="Source Han Sans TW Normal" w:hAnsi="Source Han Sans TW Normal" w:cs="Arial" w:hint="eastAsia"/>
          <w:bCs/>
          <w:color w:val="000000" w:themeColor="text1"/>
          <w:sz w:val="22"/>
          <w:lang w:eastAsia="zh-TW"/>
        </w:rPr>
        <w:t>）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的竣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工紀念碑</w:t>
      </w:r>
      <w:r w:rsidRPr="006A519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馬車道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曾經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連接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兵庫縣北部的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礦山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和飾磨津裝卸碼頭（今姬路港的一部分）。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1865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年的薩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摩</w:t>
      </w:r>
      <w:r w:rsidRPr="0036165E">
        <w:rPr>
          <w:rFonts w:eastAsia="Source Han Sans TW Normal" w:hint="eastAsia"/>
          <w:bCs/>
          <w:color w:val="000000" w:themeColor="text1"/>
          <w:sz w:val="22"/>
          <w:lang w:eastAsia="zh-TW"/>
        </w:rPr>
        <w:t>（今鹿兒島縣）</w:t>
      </w:r>
      <w:r w:rsidRPr="0036165E">
        <w:rPr>
          <w:rFonts w:eastAsia="Source Han Sans TW Normal"/>
          <w:bCs/>
          <w:color w:val="000000" w:themeColor="text1"/>
          <w:sz w:val="22"/>
          <w:lang w:eastAsia="zh-TW"/>
        </w:rPr>
        <w:t>英國留學生代表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團成員朝倉盛明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1843-1925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和法國工程師</w:t>
      </w:r>
      <w:r w:rsidRPr="00177A8F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萊昂·希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思黎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1D2E54">
        <w:rPr>
          <w:rFonts w:eastAsia="Source Han Sans CN Normal"/>
          <w:bCs/>
          <w:color w:val="000000" w:themeColor="text1"/>
          <w:sz w:val="22"/>
          <w:lang w:eastAsia="zh-TW"/>
        </w:rPr>
        <w:t>Leon Sisley</w:t>
      </w:r>
      <w:r>
        <w:rPr>
          <w:rFonts w:eastAsia="Source Han Sans CN Normal"/>
          <w:bCs/>
          <w:color w:val="000000" w:themeColor="text1"/>
          <w:sz w:val="22"/>
          <w:lang w:eastAsia="zh-TW"/>
        </w:rPr>
        <w:t xml:space="preserve">, </w:t>
      </w:r>
      <w:r w:rsidRPr="00120EF0">
        <w:rPr>
          <w:rFonts w:eastAsia="Source Han Sans CN Normal"/>
          <w:bCs/>
          <w:color w:val="000000" w:themeColor="text1"/>
          <w:sz w:val="22"/>
          <w:lang w:eastAsia="zh-TW"/>
        </w:rPr>
        <w:t>1847-1878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耗費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年時間才完成這條道路。當時工程遇到的挑戰之一便是在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49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公里的道路上架設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多座橋樑，其中以藪田橋施工難度最大，道路竣工後，該橋改名為生野橋。為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了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紀念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成功攻克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新道路施工中的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「第一難」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，人們在生野橋附近樹立了</w:t>
      </w:r>
      <w:r w:rsidRPr="00120EF0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這塊</w:t>
      </w:r>
      <w:r w:rsidRPr="002D5AFB">
        <w:rPr>
          <w:rFonts w:eastAsia="Source Han Sans TW Normal" w:hint="eastAsia"/>
          <w:bCs/>
          <w:color w:val="000000" w:themeColor="text1"/>
          <w:sz w:val="22"/>
          <w:lang w:eastAsia="zh-TW"/>
        </w:rPr>
        <w:t>馬車道修築碑</w:t>
      </w:r>
      <w:r w:rsidRPr="00177A8F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9D"/>
    <w:rsid w:val="00346BD8"/>
    <w:rsid w:val="007C6F5B"/>
    <w:rsid w:val="00BD54C2"/>
    <w:rsid w:val="00D72ECD"/>
    <w:rsid w:val="00E1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761C4-6EF0-483B-8100-AE616B9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06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06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06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06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0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0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0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0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0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06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06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0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0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0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06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0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06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06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