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2E8C" w:rsidRPr="00F55BFE" w:rsidRDefault="00E82E8C" w:rsidP="00E82E8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生野礦山相關遺跡（生野礦山和礦山町文化景觀）</w:t>
      </w:r>
    </w:p>
    <w:p/>
    <w:p w:rsidR="00E82E8C" w:rsidRPr="00E06EDA" w:rsidRDefault="00E82E8C" w:rsidP="00E82E8C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06EDA">
        <w:rPr>
          <w:rFonts w:eastAsia="Source Han Sans TW Normal"/>
          <w:bCs/>
          <w:color w:val="000000" w:themeColor="text1"/>
          <w:sz w:val="22"/>
          <w:lang w:eastAsia="zh-TW"/>
        </w:rPr>
        <w:t>生野礦山相關遺跡（生野礦山和礦山町文化景觀）是日本國家選定重要文化景觀</w:t>
      </w:r>
      <w:r w:rsidRPr="00E06EDA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生野礦山町</w:t>
      </w:r>
      <w:r w:rsidRPr="00E06EDA">
        <w:rPr>
          <w:rFonts w:eastAsia="Source Han Sans TW Normal" w:hint="eastAsia"/>
          <w:color w:val="000000" w:themeColor="text1"/>
          <w:sz w:val="22"/>
          <w:lang w:eastAsia="zh-TW"/>
        </w:rPr>
        <w:t>順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著市川河畔綿延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公里，昔日有一條沿河而行的鐵路連接礦山與城</w:t>
      </w:r>
      <w:r w:rsidRPr="00E06ED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鎮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，但如今只殘存幾段軌道。在姬宮橋上眺望城鎮和河流景致的同時，也可以看到部分軌道。生野的中心有一座建於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1874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年的冶煉廠，至今仍在煉錫。今天，生野礦山町仍是日本僅有的煉錫以及稀有金屬再利用</w:t>
      </w:r>
      <w:r w:rsidRPr="00E06EDA">
        <w:rPr>
          <w:rFonts w:eastAsia="Source Han Sans TW Normal" w:hint="eastAsia"/>
          <w:color w:val="000000" w:themeColor="text1"/>
          <w:sz w:val="22"/>
          <w:lang w:eastAsia="zh-TW"/>
        </w:rPr>
        <w:t>的礦工業基地，也是唯一一處能展現日本從中世紀（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12-16</w:t>
      </w:r>
      <w:r w:rsidRPr="00E06EDA">
        <w:rPr>
          <w:rFonts w:eastAsia="Source Han Sans TW Normal" w:hint="eastAsia"/>
          <w:color w:val="000000" w:themeColor="text1"/>
          <w:sz w:val="22"/>
          <w:lang w:eastAsia="zh-TW"/>
        </w:rPr>
        <w:t>世紀）到近代礦業技術發展和礦業市鎮景觀變遷的地方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E82E8C" w:rsidRDefault="00E82E8C" w:rsidP="00E82E8C">
      <w:pPr>
        <w:ind w:firstLineChars="200" w:firstLine="440"/>
        <w:rPr>
          <w:rFonts w:eastAsia="Source Han Sans TW Normal"/>
          <w:sz w:val="22"/>
          <w:lang w:eastAsia="zh-TW"/>
        </w:rPr>
      </w:pPr>
      <w:r w:rsidRPr="00E06EDA">
        <w:rPr>
          <w:rFonts w:eastAsia="Source Han Sans TW Normal" w:hint="eastAsia"/>
          <w:color w:val="000000" w:themeColor="text1"/>
          <w:sz w:val="22"/>
          <w:lang w:eastAsia="zh-TW"/>
        </w:rPr>
        <w:t>生野礦山町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中心又稱為「口銀谷」，保留了一些建</w:t>
      </w:r>
      <w:r w:rsidRPr="005F0B22">
        <w:rPr>
          <w:rFonts w:eastAsia="Source Han Sans TW Normal"/>
          <w:sz w:val="22"/>
          <w:lang w:eastAsia="zh-TW"/>
        </w:rPr>
        <w:t>於不同年代的宅邸和建築，有些可以追溯到江戶時代</w:t>
      </w:r>
      <w:r>
        <w:rPr>
          <w:rFonts w:eastAsia="Source Han Sans TW Normal" w:hint="eastAsia"/>
          <w:sz w:val="22"/>
          <w:lang w:eastAsia="zh-TW"/>
        </w:rPr>
        <w:t>（</w:t>
      </w:r>
      <w:r w:rsidRPr="005F0B22">
        <w:rPr>
          <w:rFonts w:eastAsia="Source Han Sans TW Normal"/>
          <w:sz w:val="22"/>
          <w:lang w:eastAsia="zh-TW"/>
        </w:rPr>
        <w:t>1603-1867</w:t>
      </w:r>
      <w:r>
        <w:rPr>
          <w:rFonts w:eastAsia="Source Han Sans TW Normal" w:hint="eastAsia"/>
          <w:sz w:val="22"/>
          <w:lang w:eastAsia="zh-TW"/>
        </w:rPr>
        <w:t>）</w:t>
      </w:r>
      <w:r w:rsidRPr="005F0B22">
        <w:rPr>
          <w:rFonts w:eastAsia="Source Han Sans TW Normal"/>
          <w:sz w:val="22"/>
          <w:lang w:eastAsia="zh-TW"/>
        </w:rPr>
        <w:t>，例如被稱作「井筒屋」的吉川家住宅就是其中之一。吉川家在江戶時代擁有部分生野礦山的經營權。</w:t>
      </w:r>
      <w:r w:rsidRPr="005F0B22">
        <w:rPr>
          <w:rFonts w:eastAsia="Source Han Sans TW Normal"/>
          <w:sz w:val="22"/>
          <w:lang w:eastAsia="zh-TW"/>
        </w:rPr>
        <w:t>1999</w:t>
      </w:r>
      <w:r w:rsidRPr="005F0B22">
        <w:rPr>
          <w:rFonts w:eastAsia="Source Han Sans TW Normal"/>
          <w:sz w:val="22"/>
          <w:lang w:eastAsia="zh-TW"/>
        </w:rPr>
        <w:t>年，該住宅被捐贈給</w:t>
      </w:r>
      <w:r w:rsidRPr="002D2D90">
        <w:rPr>
          <w:rFonts w:eastAsia="Source Han Sans TW Normal" w:hint="eastAsia"/>
          <w:sz w:val="22"/>
          <w:lang w:eastAsia="zh-TW"/>
        </w:rPr>
        <w:t>了</w:t>
      </w:r>
      <w:r w:rsidRPr="005F0B22">
        <w:rPr>
          <w:rFonts w:eastAsia="Source Han Sans TW Normal"/>
          <w:sz w:val="22"/>
          <w:lang w:eastAsia="zh-TW"/>
        </w:rPr>
        <w:t>生野礦山町，如今</w:t>
      </w:r>
      <w:r>
        <w:rPr>
          <w:rFonts w:eastAsia="Source Han Sans TW Normal" w:hint="eastAsia"/>
          <w:sz w:val="22"/>
          <w:lang w:eastAsia="zh-TW"/>
        </w:rPr>
        <w:t>裡面</w:t>
      </w:r>
      <w:r w:rsidRPr="005F0B22">
        <w:rPr>
          <w:rFonts w:eastAsia="Source Han Sans TW Normal"/>
          <w:sz w:val="22"/>
          <w:lang w:eastAsia="zh-TW"/>
        </w:rPr>
        <w:t>陳列著各種講述這個</w:t>
      </w:r>
      <w:r w:rsidRPr="00E7593F">
        <w:rPr>
          <w:rFonts w:ascii="Source Han Sans TW Normal" w:eastAsia="Source Han Sans TW Normal" w:hAnsi="Source Han Sans TW Normal" w:hint="eastAsia"/>
          <w:sz w:val="22"/>
          <w:lang w:eastAsia="zh-TW"/>
        </w:rPr>
        <w:t>城鎮</w:t>
      </w:r>
      <w:r w:rsidRPr="005F0B22">
        <w:rPr>
          <w:rFonts w:eastAsia="Source Han Sans TW Normal"/>
          <w:sz w:val="22"/>
          <w:lang w:eastAsia="zh-TW"/>
        </w:rPr>
        <w:t>歷史的文獻</w:t>
      </w:r>
      <w:r w:rsidRPr="008C5B06">
        <w:rPr>
          <w:rFonts w:ascii="Source Han Sans TW Normal" w:eastAsia="Source Han Sans TW Normal" w:hAnsi="Source Han Sans TW Normal" w:hint="eastAsia"/>
          <w:sz w:val="22"/>
          <w:lang w:eastAsia="zh-TW"/>
        </w:rPr>
        <w:t>，</w:t>
      </w:r>
      <w:r w:rsidRPr="008C5B06">
        <w:rPr>
          <w:rFonts w:ascii="Source Han Sans TW Normal" w:eastAsia="Source Han Sans TW Normal" w:hAnsi="Source Han Sans TW Normal" w:cs="ＭＳ ゴシック" w:hint="eastAsia"/>
          <w:sz w:val="22"/>
          <w:lang w:eastAsia="zh-TW"/>
        </w:rPr>
        <w:t>內容引人入勝</w:t>
      </w:r>
      <w:r w:rsidRPr="005F0B22">
        <w:rPr>
          <w:rFonts w:eastAsia="Source Han Sans TW Normal"/>
          <w:sz w:val="22"/>
          <w:lang w:eastAsia="zh-TW"/>
        </w:rPr>
        <w:t>。在志村喬紀念館，可以看到</w:t>
      </w:r>
      <w:r>
        <w:rPr>
          <w:rFonts w:eastAsia="Source Han Sans TW Normal" w:hint="eastAsia"/>
          <w:sz w:val="22"/>
          <w:lang w:eastAsia="zh-TW"/>
        </w:rPr>
        <w:t>現</w:t>
      </w:r>
      <w:r w:rsidRPr="005F0B22">
        <w:rPr>
          <w:rFonts w:eastAsia="Source Han Sans TW Normal"/>
          <w:sz w:val="22"/>
          <w:lang w:eastAsia="zh-TW"/>
        </w:rPr>
        <w:t>三菱綜合材料株式會社為員工建造的房屋。這</w:t>
      </w:r>
      <w:r w:rsidRPr="008C5B06">
        <w:rPr>
          <w:rFonts w:eastAsia="Source Han Sans TW Normal" w:hint="eastAsia"/>
          <w:sz w:val="22"/>
          <w:lang w:eastAsia="zh-TW"/>
        </w:rPr>
        <w:t>些房屋分別再現了明治時代</w:t>
      </w:r>
      <w:r>
        <w:rPr>
          <w:rFonts w:eastAsia="Source Han Sans TW Normal" w:hint="eastAsia"/>
          <w:sz w:val="22"/>
          <w:lang w:eastAsia="zh-TW"/>
        </w:rPr>
        <w:t>（</w:t>
      </w:r>
      <w:r w:rsidRPr="008C5B06">
        <w:rPr>
          <w:rFonts w:eastAsia="Source Han Sans TW Normal"/>
          <w:sz w:val="22"/>
          <w:shd w:val="clear" w:color="auto" w:fill="FFFFFF"/>
          <w:lang w:eastAsia="zh-TW"/>
        </w:rPr>
        <w:t>1868-1912</w:t>
      </w:r>
      <w:r>
        <w:rPr>
          <w:rFonts w:eastAsia="Source Han Sans TW Normal" w:hint="eastAsia"/>
          <w:sz w:val="22"/>
          <w:lang w:eastAsia="zh-TW"/>
        </w:rPr>
        <w:t>）</w:t>
      </w:r>
      <w:r w:rsidRPr="008C5B06">
        <w:rPr>
          <w:rFonts w:eastAsia="Source Han Sans TW Normal" w:hint="eastAsia"/>
          <w:sz w:val="22"/>
          <w:shd w:val="clear" w:color="auto" w:fill="FFFFFF"/>
          <w:lang w:eastAsia="zh-TW"/>
        </w:rPr>
        <w:t>、大正時代</w:t>
      </w:r>
      <w:r>
        <w:rPr>
          <w:rFonts w:eastAsia="Source Han Sans TW Normal" w:hint="eastAsia"/>
          <w:sz w:val="22"/>
          <w:lang w:eastAsia="zh-TW"/>
        </w:rPr>
        <w:t>（</w:t>
      </w:r>
      <w:r w:rsidRPr="008C5B06">
        <w:rPr>
          <w:rFonts w:eastAsia="Source Han Sans TW Normal"/>
          <w:sz w:val="22"/>
          <w:shd w:val="clear" w:color="auto" w:fill="FFFFFF"/>
          <w:lang w:eastAsia="zh-TW"/>
        </w:rPr>
        <w:t>191</w:t>
      </w:r>
      <w:r>
        <w:rPr>
          <w:rFonts w:eastAsia="Source Han Sans TW Normal"/>
          <w:sz w:val="22"/>
          <w:shd w:val="clear" w:color="auto" w:fill="FFFFFF"/>
          <w:lang w:eastAsia="zh-TW"/>
        </w:rPr>
        <w:t>2</w:t>
      </w:r>
      <w:r w:rsidRPr="008C5B06">
        <w:rPr>
          <w:rFonts w:eastAsia="Source Han Sans TW Normal"/>
          <w:sz w:val="22"/>
          <w:shd w:val="clear" w:color="auto" w:fill="FFFFFF"/>
          <w:lang w:eastAsia="zh-TW"/>
        </w:rPr>
        <w:t>-1926</w:t>
      </w:r>
      <w:r>
        <w:rPr>
          <w:rFonts w:eastAsia="Source Han Sans TW Normal" w:hint="eastAsia"/>
          <w:sz w:val="22"/>
          <w:lang w:eastAsia="zh-TW"/>
        </w:rPr>
        <w:t>）</w:t>
      </w:r>
      <w:r w:rsidRPr="008C5B06">
        <w:rPr>
          <w:rFonts w:eastAsia="Source Han Sans TW Normal" w:hint="eastAsia"/>
          <w:sz w:val="22"/>
          <w:shd w:val="clear" w:color="auto" w:fill="FFFFFF"/>
          <w:lang w:eastAsia="zh-TW"/>
        </w:rPr>
        <w:t>與昭和時代</w:t>
      </w:r>
      <w:r>
        <w:rPr>
          <w:rFonts w:eastAsia="Source Han Sans TW Normal" w:hint="eastAsia"/>
          <w:sz w:val="22"/>
          <w:lang w:eastAsia="zh-TW"/>
        </w:rPr>
        <w:t>（</w:t>
      </w:r>
      <w:r w:rsidRPr="008C5B06">
        <w:rPr>
          <w:rFonts w:eastAsia="Source Han Sans TW Normal"/>
          <w:sz w:val="22"/>
          <w:shd w:val="clear" w:color="auto" w:fill="FFFFFF"/>
          <w:lang w:eastAsia="zh-TW"/>
        </w:rPr>
        <w:t>1926-1989</w:t>
      </w:r>
      <w:r>
        <w:rPr>
          <w:rFonts w:eastAsia="Source Han Sans TW Normal" w:hint="eastAsia"/>
          <w:sz w:val="22"/>
          <w:lang w:eastAsia="zh-TW"/>
        </w:rPr>
        <w:t>）</w:t>
      </w:r>
      <w:r w:rsidRPr="008C5B06">
        <w:rPr>
          <w:rFonts w:eastAsia="Source Han Sans TW Normal" w:hint="eastAsia"/>
          <w:sz w:val="22"/>
          <w:shd w:val="clear" w:color="auto" w:fill="FFFFFF"/>
          <w:lang w:eastAsia="zh-TW"/>
        </w:rPr>
        <w:t>的風貌，並配備</w:t>
      </w:r>
      <w:r w:rsidRPr="002D2D90">
        <w:rPr>
          <w:rFonts w:eastAsia="Source Han Sans TW Normal" w:hint="eastAsia"/>
          <w:sz w:val="22"/>
          <w:lang w:eastAsia="zh-TW"/>
        </w:rPr>
        <w:t>了</w:t>
      </w:r>
      <w:r w:rsidRPr="008C5B06">
        <w:rPr>
          <w:rFonts w:eastAsia="Source Han Sans TW Normal" w:hint="eastAsia"/>
          <w:sz w:val="22"/>
          <w:shd w:val="clear" w:color="auto" w:fill="FFFFFF"/>
          <w:lang w:eastAsia="zh-TW"/>
        </w:rPr>
        <w:t>同屬這些時代的傢俱和用品。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8C"/>
    <w:rsid w:val="00346BD8"/>
    <w:rsid w:val="007C6F5B"/>
    <w:rsid w:val="00BD54C2"/>
    <w:rsid w:val="00D72ECD"/>
    <w:rsid w:val="00E8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58DBC3-7B92-4665-9C7F-938E3F9E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2E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E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E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E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E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E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E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2E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2E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2E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82E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82E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82E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82E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82E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82E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82E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82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E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82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E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82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E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82E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2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82E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82E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2024-05-30T13:40:00Z</dcterms:created>
  <dcterms:modified xsi:type="dcterms:W3CDTF">2024-05-30T13:40:00Z</dcterms:modified>
</cp:coreProperties>
</file>