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5D62" w:rsidRPr="000706C6" w:rsidRDefault="00935D62" w:rsidP="00935D62">
      <w:pPr>
        <w:rPr>
          <w:rFonts w:ascii="Times New Roman" w:eastAsia="思源黑体 CN Normal" w:hAnsi="Times New Roman" w:cs="Times New Roman"/>
          <w:sz w:val="22"/>
          <w:lang w:eastAsia="zh-CN"/>
        </w:rPr>
      </w:pPr>
      <w:r>
        <w:rPr>
          <w:b/>
        </w:rPr>
        <w:t>国立冲绳青少年交流之家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935D62" w:rsidRPr="000706C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935D62" w:rsidRPr="000706C6" w:rsidRDefault="00935D62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935D62" w:rsidRPr="000706C6" w:rsidRDefault="00935D62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铸剑为犁</w:t>
            </w:r>
          </w:p>
          <w:p w:rsidR="00935D62" w:rsidRPr="000706C6" w:rsidRDefault="00935D62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这组白色建筑矗立在渡嘉敷岛东北部的西山山顶，坐落在松树林立的草坪间，是一处可供住宿的研学设施。无论是教师、各年龄段的学生、公务员、私营公司团体，还是来自日本各地的家庭，都可以到这里开展各种活动，例如棒球集训、海洋生物研究，或者悠闲度假。自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1960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年起的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12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年里，此地曾被用作美军基地。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1972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年，在冲绳被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归还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给日本（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1973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年）的前一年，转而用于目前的和平用途。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 xml:space="preserve"> </w:t>
            </w:r>
          </w:p>
          <w:p w:rsidR="00935D62" w:rsidRPr="000706C6" w:rsidRDefault="00935D62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935D62" w:rsidRPr="000706C6" w:rsidRDefault="00935D62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整片设施被围墙包围，墙上有突出的檐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以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防止毒蛇进入。获得许可后，您可以走出围墙，参观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1945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年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3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月平民被迫集体自杀事件的原址。穿过美军旧仓库旁边的大门，绕过一座纪念碑，沿着台阶进入丛林，就会来到一片用栅栏围起来的空地。纪念碑附近的宣传栏上摘录了当时美国报纸的内容，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详细描述了美军对大规模自杀事件的震怖。</w:t>
            </w:r>
          </w:p>
          <w:p w:rsidR="00935D62" w:rsidRPr="000706C6" w:rsidRDefault="00935D62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935D62" w:rsidRPr="000706C6" w:rsidRDefault="00935D62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这里还有两座观景台，向西可以看到庆良间群岛，向东可以看到冲绳本岛，非常值得一去。在冬天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时不妨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带上双筒望远镜，幸运的话可能会看到一两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头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鲸鱼。</w:t>
            </w:r>
          </w:p>
          <w:p w:rsidR="00935D62" w:rsidRPr="000706C6" w:rsidRDefault="00935D62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62"/>
    <w:rsid w:val="00346BD8"/>
    <w:rsid w:val="007C6F5B"/>
    <w:rsid w:val="00935D6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7CDF0A-A2B3-4E60-AC0A-37E76A04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5D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D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D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D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D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D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D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5D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35D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5D6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35D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35D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35D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35D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35D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35D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35D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35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D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35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D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35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D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35D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35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35D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35D6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935D62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935D62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2024-05-30T13:37:00Z</dcterms:created>
  <dcterms:modified xsi:type="dcterms:W3CDTF">2024-05-30T13:37:00Z</dcterms:modified>
</cp:coreProperties>
</file>