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E78E5" w:rsidRPr="000706C6" w:rsidRDefault="005E78E5" w:rsidP="005E78E5">
      <w:pPr>
        <w:rPr>
          <w:rFonts w:ascii="Times New Roman" w:eastAsia="思源黑体 CN Normal" w:hAnsi="Times New Roman" w:cs="Times New Roman"/>
          <w:sz w:val="22"/>
        </w:rPr>
      </w:pPr>
      <w:r>
        <w:rPr>
          <w:b/>
        </w:rPr>
        <w:t>高月山观景台</w:t>
      </w:r>
    </w:p>
    <w:tbl>
      <w:tblPr>
        <w:tblStyle w:val="aa"/>
        <w:tblW w:w="8647" w:type="dxa"/>
        <w:tblLook w:val="04A0" w:firstRow="1" w:lastRow="0" w:firstColumn="1" w:lastColumn="0" w:noHBand="0" w:noVBand="1"/>
      </w:tblPr>
      <w:tblGrid>
        <w:gridCol w:w="8647"/>
      </w:tblGrid>
      <w:tr w:rsidR="005E78E5" w:rsidRPr="000706C6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5E78E5" w:rsidRPr="000706C6" w:rsidRDefault="005E78E5">
            <w:pPr>
              <w:rPr>
                <w:rFonts w:ascii="Times New Roman" w:eastAsia="思源黑体 CN Normal" w:hAnsi="Times New Roman" w:cs="Times New Roman"/>
                <w:b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  <w:lang w:eastAsia="zh-CN"/>
              </w:rPr>
              <w:t>避风港湾</w:t>
            </w:r>
          </w:p>
          <w:p w:rsidR="005E78E5" w:rsidRPr="000706C6" w:rsidRDefault="005E78E5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从座间味港步行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20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分钟即可到达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高月山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观景台。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如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要前往山顶，可以选择石板路或泥土台阶。春天庆良间杜鹃花和杨梅花盛开时，这条步径尤其迷人。观景台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于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海拔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137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米，俯瞰着座间味村。东面是安护之浦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，在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琉球王国时期，往返于中国和冲绳之间的帆船常停泊在此，等待风向转变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。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如今在天气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恶劣时，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船只仍会在此躲避风浪。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 xml:space="preserve"> </w:t>
            </w:r>
          </w:p>
          <w:p w:rsidR="005E78E5" w:rsidRPr="000706C6" w:rsidRDefault="005E78E5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</w:p>
          <w:p w:rsidR="005E78E5" w:rsidRPr="000706C6" w:rsidRDefault="005E78E5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再往东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走，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还有可以俯瞰座间味的古座间味海滩和安室岛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的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第二观景台。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 xml:space="preserve"> </w:t>
            </w:r>
          </w:p>
          <w:p w:rsidR="005E78E5" w:rsidRPr="000706C6" w:rsidRDefault="005E78E5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8E5"/>
    <w:rsid w:val="00346BD8"/>
    <w:rsid w:val="005E78E5"/>
    <w:rsid w:val="007C6F5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A0EB7A-51AD-4A46-9330-2A72E4CD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E78E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8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8E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8E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8E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8E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8E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8E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E78E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E78E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E78E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E78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E78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E78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E78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E78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E78E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E78E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E7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8E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E78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8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E78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8E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E78E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E78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E78E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E78E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qFormat/>
    <w:rsid w:val="005E78E5"/>
    <w:pPr>
      <w:jc w:val="both"/>
    </w:pPr>
    <w:rPr>
      <w:kern w:val="0"/>
      <w:sz w:val="20"/>
      <w:szCs w:val="20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">
    <w:name w:val="JA"/>
    <w:basedOn w:val="a"/>
    <w:qFormat/>
    <w:rsid w:val="005E78E5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2024-05-30T13:38:00Z</dcterms:created>
  <dcterms:modified xsi:type="dcterms:W3CDTF">2024-05-30T13:38:00Z</dcterms:modified>
</cp:coreProperties>
</file>