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0825" w:rsidRPr="000706C6" w:rsidRDefault="00D20825" w:rsidP="00D20825">
      <w:pPr>
        <w:rPr>
          <w:rFonts w:ascii="Times New Roman" w:eastAsia="思源黑体 CN Normal" w:hAnsi="Times New Roman" w:cs="Times New Roman"/>
          <w:sz w:val="22"/>
          <w:lang w:eastAsia="zh-CN"/>
        </w:rPr>
      </w:pPr>
      <w:r>
        <w:rPr>
          <w:b/>
        </w:rPr>
        <w:t>庆留间村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D20825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D20825" w:rsidRPr="000706C6" w:rsidRDefault="00D20825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小即是美</w:t>
            </w:r>
          </w:p>
          <w:p w:rsidR="00D20825" w:rsidRPr="000706C6" w:rsidRDefault="00D20825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庆留间岛周长仅五公里，是庆良间群岛中最小的有人岛屿。岛上居民仅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约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60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人，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可能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比鹿的数量还要少！具有重要历史价值的传统船长之家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—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高良家宅邸便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是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位于庆留间村。当地的学校有着红屋顶、垂直百叶窗和俯瞰大海的绿草坪，风景如画。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若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要从阿嘉岛前往庆留间岛，只需步行或骑自行车穿过阿嘉大桥即可。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 xml:space="preserve"> 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25"/>
    <w:rsid w:val="00346BD8"/>
    <w:rsid w:val="007C6F5B"/>
    <w:rsid w:val="00BD54C2"/>
    <w:rsid w:val="00D20825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5AD4F-A849-4A2E-95A5-BF80A0D6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08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8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8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8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8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8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8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08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08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08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208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208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208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208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208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208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208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0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8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0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8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0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8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08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0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08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2082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D20825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D20825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2024-05-30T13:38:00Z</dcterms:modified>
</cp:coreProperties>
</file>