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70AAA" w:rsidRPr="000706C6" w:rsidRDefault="00B70AAA" w:rsidP="00B70AAA">
      <w:pPr>
        <w:rPr>
          <w:rFonts w:ascii="Times New Roman" w:eastAsia="思源黑体 CN Normal" w:hAnsi="Times New Roman" w:cs="Times New Roman"/>
          <w:sz w:val="22"/>
          <w:lang w:eastAsia="zh-CN"/>
        </w:rPr>
      </w:pPr>
      <w:r>
        <w:rPr>
          <w:b/>
        </w:rPr>
        <w:t>嘉比岛</w:t>
      </w:r>
    </w:p>
    <w:tbl>
      <w:tblPr>
        <w:tblStyle w:val="aa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B70AAA" w:rsidRPr="000706C6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B70AAA" w:rsidRPr="000706C6" w:rsidRDefault="00B70AAA">
            <w:pPr>
              <w:rPr>
                <w:rFonts w:ascii="Times New Roman" w:eastAsia="思源黑体 CN Normal" w:hAnsi="Times New Roman" w:cs="Times New Roman"/>
                <w:b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  <w:lang w:eastAsia="zh-CN"/>
              </w:rPr>
              <w:t>体验鲁宾逊的一天</w:t>
            </w:r>
          </w:p>
          <w:p w:rsidR="00B70AAA" w:rsidRPr="000706C6" w:rsidRDefault="00B70AAA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和邻近的安庆名敷岛一样，嘉比岛也是一个无人居住的岛屿，您可以参加皮划艇或立式桨板之旅，或选择乘船前往。岛上大部分地区覆盖着白色沙滩，其余部分则覆盖着露兜树和苏铁。周围的海水清澈见底，呈现出美妙的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“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庆良间蓝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”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，海底是纯白色的沙子，您将在这样一片净土之上展开神奇的一日无人岛生活。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 xml:space="preserve"> </w:t>
            </w:r>
          </w:p>
          <w:p w:rsidR="00B70AAA" w:rsidRPr="000706C6" w:rsidRDefault="00B70AAA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</w:p>
          <w:p w:rsidR="00B70AAA" w:rsidRPr="000706C6" w:rsidRDefault="00B70AAA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嘉比岛上没有救生员或厕所设施。建议带上便携式卫生间登岛，并在游泳时穿救生衣。</w:t>
            </w:r>
          </w:p>
          <w:p w:rsidR="00B70AAA" w:rsidRPr="000706C6" w:rsidRDefault="00B70AAA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AAA"/>
    <w:rsid w:val="00346BD8"/>
    <w:rsid w:val="007C6F5B"/>
    <w:rsid w:val="00B70AA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2D0E94-28E4-47BF-8A2C-9519EFE6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70AA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AA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AA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AA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AA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AA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AA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70AA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70AA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70AA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70A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70A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70A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70A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70A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70AA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70AA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70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AA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70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A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70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AA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70AA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70A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70AA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70AA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B70AAA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B70AAA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2024-05-30T13:39:00Z</dcterms:created>
  <dcterms:modified xsi:type="dcterms:W3CDTF">2024-05-30T13:39:00Z</dcterms:modified>
</cp:coreProperties>
</file>