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5A8B" w:rsidRPr="007C2D4A" w:rsidRDefault="00D65A8B" w:rsidP="00D65A8B">
      <w:pPr>
        <w:spacing w:line="20" w:lineRule="atLeast"/>
        <w:jc w:val="left"/>
        <w:outlineLvl w:val="0"/>
        <w:rPr>
          <w:rFonts w:ascii="Meiryo UI" w:eastAsia="Meiryo UI" w:hAnsi="Meiryo UI" w:cs="Meiryo UI"/>
          <w:b/>
          <w:bCs/>
        </w:rPr>
      </w:pPr>
      <w:r>
        <w:rPr>
          <w:b/>
        </w:rPr>
        <w:t>고요다이, 산코다이 전망대와 아시와다야마 산 - 도카이 자연 보도에서 보는 후지산</w:t>
      </w:r>
    </w:p>
    <w:p w:rsidR="00D65A8B" w:rsidRPr="007C2D4A" w:rsidRDefault="00D65A8B" w:rsidP="00D65A8B">
      <w:pPr>
        <w:spacing w:line="20" w:lineRule="atLeast"/>
        <w:jc w:val="left"/>
        <w:rPr>
          <w:rFonts w:ascii="Meiryo UI" w:eastAsia="Meiryo UI" w:hAnsi="Meiryo UI" w:cs="Meiryo UI"/>
        </w:rPr>
      </w:pPr>
      <w:r/>
    </w:p>
    <w:p w:rsidR="00D65A8B" w:rsidRPr="004E35E6" w:rsidRDefault="00D65A8B" w:rsidP="00D65A8B">
      <w:pPr>
        <w:spacing w:line="20" w:lineRule="atLeast"/>
        <w:ind w:firstLineChars="100" w:firstLine="210"/>
        <w:jc w:val="left"/>
        <w:rPr>
          <w:rFonts w:ascii="Meiryo UI" w:eastAsia="Batang" w:hAnsi="Meiryo UI" w:cs="Meiryo UI"/>
        </w:rPr>
      </w:pPr>
      <w:r w:rsidRPr="007C2D4A">
        <w:rPr>
          <w:rFonts w:ascii="Batang" w:eastAsia="Batang" w:hAnsi="Batang" w:cs="Batang"/>
          <w:lang w:val="ko-KR" w:bidi="ko-KR"/>
        </w:rPr>
        <w:t>도카이 자연 보도는 도쿄에서 오사카까지를 연결하는 총 길이 1,697km의 자연 산책로로 후지 5호 지역 전체를 지납니다. 도카이 자연 보도 도중에는 다양한 지형이 있는데 사이코 호수 남쪽, 고요다이(해발 1,164m)와 산코다이(해발 1,202m)를 지나는 코스는 경치가 아름답고 걷기도 쉬워서 가족 단위 나들이에도 적합한 하이킹 코스입니다. 해발 1,355m의 아시와다야마</w:t>
      </w:r>
      <w:r w:rsidRPr="007C2D4A">
        <w:rPr>
          <w:rFonts w:ascii="Batang" w:eastAsia="Batang" w:hAnsi="Batang" w:cs="Batang" w:hint="eastAsia"/>
          <w:lang w:val="ko-KR" w:bidi="ko-KR"/>
        </w:rPr>
        <w:t xml:space="preserve"> </w:t>
      </w:r>
      <w:r w:rsidRPr="007C2D4A">
        <w:rPr>
          <w:rFonts w:ascii="Batang" w:eastAsia="Batang" w:hAnsi="Batang" w:cs="Batang"/>
          <w:lang w:val="ko-KR" w:bidi="ko-KR"/>
        </w:rPr>
        <w:t>산 정상까지 왕복에 소요되는 시간은 약 90분입니다.</w:t>
      </w:r>
    </w:p>
    <w:p w:rsidR="00D65A8B" w:rsidRPr="007C2D4A" w:rsidRDefault="00D65A8B" w:rsidP="00D65A8B">
      <w:pPr>
        <w:spacing w:line="20" w:lineRule="atLeast"/>
        <w:jc w:val="left"/>
        <w:rPr>
          <w:rFonts w:ascii="Meiryo UI" w:eastAsia="Meiryo UI" w:hAnsi="Meiryo UI" w:cs="Meiryo UI"/>
        </w:rPr>
      </w:pPr>
    </w:p>
    <w:p w:rsidR="00D65A8B" w:rsidRPr="007C2D4A" w:rsidRDefault="00D65A8B" w:rsidP="00D65A8B">
      <w:pPr>
        <w:spacing w:line="20" w:lineRule="atLeast"/>
        <w:jc w:val="left"/>
        <w:outlineLvl w:val="0"/>
        <w:rPr>
          <w:rFonts w:ascii="Meiryo UI" w:eastAsia="Meiryo UI" w:hAnsi="Meiryo UI" w:cs="Meiryo UI"/>
          <w:b/>
          <w:bCs/>
        </w:rPr>
      </w:pPr>
      <w:r w:rsidRPr="007C2D4A">
        <w:rPr>
          <w:rFonts w:ascii="Batang" w:eastAsia="Batang" w:hAnsi="Batang" w:cs="Batang"/>
          <w:b/>
          <w:lang w:val="ko-KR" w:bidi="ko-KR"/>
        </w:rPr>
        <w:t>경사면 오르기</w:t>
      </w:r>
    </w:p>
    <w:p w:rsidR="00D65A8B" w:rsidRPr="007C2D4A" w:rsidRDefault="00D65A8B" w:rsidP="00D65A8B">
      <w:pPr>
        <w:spacing w:line="20" w:lineRule="atLeast"/>
        <w:jc w:val="left"/>
        <w:rPr>
          <w:rFonts w:ascii="Meiryo UI" w:eastAsia="Meiryo UI" w:hAnsi="Meiryo UI" w:cs="Meiryo UI"/>
        </w:rPr>
      </w:pPr>
    </w:p>
    <w:p w:rsidR="00D65A8B" w:rsidRPr="007C2D4A" w:rsidRDefault="00D65A8B" w:rsidP="00D65A8B">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하이킹 코스의 첫 번째 볼거리는 고요다이 입구에서 10분 정도 거리에 있는 만요( 萬葉) 노래비입니다. 이 비석에는 8세기에 편찬된 현존하는 가장 오래된 와카(</w:t>
      </w:r>
      <w:r w:rsidRPr="007C2D4A">
        <w:rPr>
          <w:rFonts w:ascii="Batang" w:eastAsia="Batang" w:hAnsi="Batang" w:cstheme="minorHAnsi"/>
          <w:lang w:val="ko-KR" w:bidi="ko-KR"/>
        </w:rPr>
        <w:t>일본의 전통 정형시</w:t>
      </w:r>
      <w:r w:rsidRPr="007C2D4A">
        <w:rPr>
          <w:rFonts w:ascii="Batang" w:eastAsia="Batang" w:hAnsi="Batang" w:cstheme="minorHAnsi" w:hint="eastAsia"/>
          <w:lang w:val="ko-KR" w:bidi="ko-KR"/>
        </w:rPr>
        <w:t>)</w:t>
      </w:r>
      <w:r w:rsidRPr="007C2D4A">
        <w:rPr>
          <w:rFonts w:ascii="Batang" w:eastAsia="Batang" w:hAnsi="Batang" w:cs="Batang"/>
          <w:lang w:val="ko-KR" w:bidi="ko-KR"/>
        </w:rPr>
        <w:t>집인 만요슈(</w:t>
      </w:r>
      <w:r w:rsidRPr="007C2D4A">
        <w:rPr>
          <w:rFonts w:ascii="Batang" w:hAnsi="Batang" w:cs="Batang" w:hint="eastAsia"/>
          <w:lang w:val="ko-KR" w:bidi="ko-KR"/>
        </w:rPr>
        <w:t>萬</w:t>
      </w:r>
      <w:r w:rsidRPr="007C2D4A">
        <w:rPr>
          <w:rFonts w:ascii="Batang" w:eastAsia="Batang" w:hAnsi="Batang" w:cs="Batang"/>
          <w:lang w:val="ko-KR" w:bidi="ko-KR"/>
        </w:rPr>
        <w:t>葉集)에 수록된 후지산을 칭송하는 와카가 새겨져 있습니다.</w:t>
      </w:r>
    </w:p>
    <w:p w:rsidR="00D65A8B" w:rsidRPr="007C2D4A" w:rsidRDefault="00D65A8B" w:rsidP="00D65A8B">
      <w:pPr>
        <w:spacing w:line="20" w:lineRule="atLeast"/>
        <w:jc w:val="left"/>
        <w:rPr>
          <w:rFonts w:ascii="Meiryo UI" w:eastAsia="Meiryo UI" w:hAnsi="Meiryo UI" w:cs="Meiryo UI"/>
        </w:rPr>
      </w:pPr>
    </w:p>
    <w:p w:rsidR="00D65A8B" w:rsidRPr="007C2D4A" w:rsidRDefault="00D65A8B" w:rsidP="00D65A8B">
      <w:pPr>
        <w:spacing w:line="20" w:lineRule="atLeast"/>
        <w:ind w:firstLineChars="100" w:firstLine="210"/>
        <w:jc w:val="left"/>
        <w:rPr>
          <w:rFonts w:ascii="Meiryo UI" w:eastAsia="Meiryo UI" w:hAnsi="Meiryo UI" w:cs="Meiryo UI"/>
        </w:rPr>
      </w:pPr>
      <w:r w:rsidRPr="007C2D4A">
        <w:rPr>
          <w:rFonts w:ascii="Batang" w:eastAsia="Batang" w:hAnsi="Batang" w:cs="Batang"/>
          <w:lang w:val="ko-KR" w:bidi="ko-KR"/>
        </w:rPr>
        <w:t>다음으로 갈 곳은 도보 20분 거리에 있는 고요다이입니다. 고요다이 전망 레스트 하우스 옥상에 있는 전망 데크에서는 아오키가하라 주카이 숲 너머로 웅대한 후지산의 전경을 볼 수 잇습니다. 이 높이에서 한쪽에 펼쳐진 숲과 그 주위의 산들이 엮어내는 장대한 풍경을 바라보다 보면, 이 숲이 864년의 조간 대분화(貞</w:t>
      </w:r>
      <w:r w:rsidRPr="007C2D4A">
        <w:rPr>
          <w:rFonts w:ascii="ＭＳ 明朝" w:eastAsia="ＭＳ 明朝" w:hAnsi="ＭＳ 明朝" w:cs="ＭＳ 明朝" w:hint="eastAsia"/>
          <w:lang w:val="ko-KR" w:bidi="ko-KR"/>
        </w:rPr>
        <w:t>觀</w:t>
      </w:r>
      <w:r w:rsidRPr="007C2D4A">
        <w:rPr>
          <w:rFonts w:ascii="Batang" w:eastAsia="Batang" w:hAnsi="Batang" w:cs="Batang"/>
          <w:lang w:val="ko-KR" w:bidi="ko-KR"/>
        </w:rPr>
        <w:t>大噴火) 때 흘러나온 용암으로 형성된 땅 위에 자리하고 있음을 실감할 수 있습니다.</w:t>
      </w:r>
    </w:p>
    <w:p w:rsidR="00D65A8B" w:rsidRPr="007C2D4A" w:rsidRDefault="00D65A8B" w:rsidP="00D65A8B">
      <w:pPr>
        <w:spacing w:line="20" w:lineRule="atLeast"/>
        <w:jc w:val="left"/>
        <w:rPr>
          <w:rFonts w:ascii="Meiryo UI" w:eastAsia="Meiryo UI" w:hAnsi="Meiryo UI" w:cs="Meiryo UI"/>
        </w:rPr>
      </w:pPr>
    </w:p>
    <w:p w:rsidR="00D65A8B" w:rsidRPr="007C2D4A" w:rsidRDefault="00D65A8B" w:rsidP="00D65A8B">
      <w:pPr>
        <w:spacing w:line="20" w:lineRule="atLeast"/>
        <w:ind w:firstLineChars="100" w:firstLine="210"/>
        <w:jc w:val="left"/>
        <w:rPr>
          <w:rFonts w:ascii="Meiryo UI" w:eastAsia="Meiryo UI" w:hAnsi="Meiryo UI" w:cs="Meiryo UI"/>
          <w:lang w:val="ja-JP"/>
        </w:rPr>
      </w:pPr>
      <w:r w:rsidRPr="007C2D4A">
        <w:rPr>
          <w:rFonts w:ascii="Batang" w:eastAsia="Batang" w:hAnsi="Batang" w:cs="Batang"/>
          <w:lang w:val="ko-KR" w:bidi="ko-KR"/>
        </w:rPr>
        <w:t>산코다이는 하이킹 코스를 약 20분 걸으면 만날 수 있습니다. 3개의 호수라는 뜻의 산코(三湖)라는 이름이 붙었지만 이곳에서는 사이코와 모토스코의 두 호수밖에 볼 수 없습니다. 거기서 1시간 정도를 더 걸으면 아시와다야마</w:t>
      </w:r>
      <w:r w:rsidRPr="007C2D4A">
        <w:rPr>
          <w:rFonts w:asciiTheme="minorEastAsia" w:hAnsiTheme="minorEastAsia" w:cs="Batang" w:hint="eastAsia"/>
          <w:lang w:val="ko-KR" w:bidi="ko-KR"/>
        </w:rPr>
        <w:t xml:space="preserve"> </w:t>
      </w:r>
      <w:r w:rsidRPr="007C2D4A">
        <w:rPr>
          <w:rFonts w:ascii="Batang" w:eastAsia="Batang" w:hAnsi="Batang" w:cs="Batang"/>
          <w:lang w:val="ko-KR" w:bidi="ko-KR"/>
        </w:rPr>
        <w:t>산 정상에 도착하는데, 정상에는 통나무로 된 특징적인 전망대가 설치되어 있습니다. 하이킹 코스에서 가장 고도가 높은 위치에 자리한 이 전망대에서는 한 번쯤 풍경을 볼만한 가치가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8B"/>
    <w:rsid w:val="00346BD8"/>
    <w:rsid w:val="007445C7"/>
    <w:rsid w:val="00BD54C2"/>
    <w:rsid w:val="00D65A8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EE95EE-9330-43AA-BF8C-6389FD2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5A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5A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5A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65A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5A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5A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5A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5A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5A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5A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5A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5A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65A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5A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5A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5A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5A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5A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5A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5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A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5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A8B"/>
    <w:pPr>
      <w:spacing w:before="160" w:after="160"/>
      <w:jc w:val="center"/>
    </w:pPr>
    <w:rPr>
      <w:i/>
      <w:iCs/>
      <w:color w:val="404040" w:themeColor="text1" w:themeTint="BF"/>
    </w:rPr>
  </w:style>
  <w:style w:type="character" w:customStyle="1" w:styleId="a8">
    <w:name w:val="引用文 (文字)"/>
    <w:basedOn w:val="a0"/>
    <w:link w:val="a7"/>
    <w:uiPriority w:val="29"/>
    <w:rsid w:val="00D65A8B"/>
    <w:rPr>
      <w:i/>
      <w:iCs/>
      <w:color w:val="404040" w:themeColor="text1" w:themeTint="BF"/>
    </w:rPr>
  </w:style>
  <w:style w:type="paragraph" w:styleId="a9">
    <w:name w:val="List Paragraph"/>
    <w:basedOn w:val="a"/>
    <w:uiPriority w:val="34"/>
    <w:qFormat/>
    <w:rsid w:val="00D65A8B"/>
    <w:pPr>
      <w:ind w:left="720"/>
      <w:contextualSpacing/>
    </w:pPr>
  </w:style>
  <w:style w:type="character" w:styleId="21">
    <w:name w:val="Intense Emphasis"/>
    <w:basedOn w:val="a0"/>
    <w:uiPriority w:val="21"/>
    <w:qFormat/>
    <w:rsid w:val="00D65A8B"/>
    <w:rPr>
      <w:i/>
      <w:iCs/>
      <w:color w:val="0F4761" w:themeColor="accent1" w:themeShade="BF"/>
    </w:rPr>
  </w:style>
  <w:style w:type="paragraph" w:styleId="22">
    <w:name w:val="Intense Quote"/>
    <w:basedOn w:val="a"/>
    <w:next w:val="a"/>
    <w:link w:val="23"/>
    <w:uiPriority w:val="30"/>
    <w:qFormat/>
    <w:rsid w:val="00D65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5A8B"/>
    <w:rPr>
      <w:i/>
      <w:iCs/>
      <w:color w:val="0F4761" w:themeColor="accent1" w:themeShade="BF"/>
    </w:rPr>
  </w:style>
  <w:style w:type="character" w:styleId="24">
    <w:name w:val="Intense Reference"/>
    <w:basedOn w:val="a0"/>
    <w:uiPriority w:val="32"/>
    <w:qFormat/>
    <w:rsid w:val="00D65A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2024-06-13T12:53:00Z</dcterms:created>
  <dcterms:modified xsi:type="dcterms:W3CDTF">2024-06-13T12:53:00Z</dcterms:modified>
</cp:coreProperties>
</file>