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53B2" w:rsidRPr="004D7B75" w:rsidRDefault="002F53B2" w:rsidP="002F53B2">
      <w:pPr>
        <w:spacing w:line="0" w:lineRule="atLeast"/>
        <w:jc w:val="left"/>
        <w:rPr>
          <w:rFonts w:ascii="Batang" w:eastAsia="Batang" w:hAnsi="Batang"/>
          <w:b/>
          <w:bCs/>
          <w:szCs w:val="21"/>
        </w:rPr>
      </w:pPr>
      <w:r>
        <w:rPr>
          <w:b/>
        </w:rPr>
        <w:t>일본식의 특징</w:t>
      </w:r>
    </w:p>
    <w:p w:rsidR="002F53B2" w:rsidRPr="004D7B75" w:rsidRDefault="002F53B2" w:rsidP="002F53B2">
      <w:pPr>
        <w:spacing w:line="0" w:lineRule="atLeast"/>
        <w:jc w:val="left"/>
        <w:rPr>
          <w:rFonts w:ascii="Batang" w:eastAsia="Batang" w:hAnsi="Batang"/>
          <w:b/>
          <w:szCs w:val="21"/>
        </w:rPr>
      </w:pPr>
      <w:r/>
    </w:p>
    <w:p w:rsidR="002F53B2" w:rsidRPr="004D7B75" w:rsidRDefault="002F53B2" w:rsidP="002F53B2">
      <w:pPr>
        <w:spacing w:line="0" w:lineRule="atLeast"/>
        <w:jc w:val="left"/>
        <w:rPr>
          <w:rFonts w:ascii="Batang" w:eastAsia="Batang" w:hAnsi="Batang" w:cstheme="minorHAnsi"/>
          <w:szCs w:val="21"/>
        </w:rPr>
      </w:pPr>
      <w:r w:rsidRPr="004D7B75">
        <w:rPr>
          <w:rFonts w:ascii="Batang" w:eastAsia="Batang" w:hAnsi="Batang" w:cstheme="minorHAnsi" w:hint="eastAsia"/>
          <w:szCs w:val="21"/>
          <w:lang w:val="ko-KR" w:bidi="ko-KR"/>
        </w:rPr>
        <w:t>일식</w:t>
      </w:r>
    </w:p>
    <w:p w:rsidR="002F53B2" w:rsidRPr="004D7B75" w:rsidRDefault="002F53B2" w:rsidP="002F53B2">
      <w:pPr>
        <w:spacing w:line="0" w:lineRule="atLeast"/>
        <w:ind w:firstLineChars="100" w:firstLine="210"/>
        <w:jc w:val="left"/>
        <w:rPr>
          <w:rFonts w:ascii="Batang" w:eastAsia="Batang" w:hAnsi="Batang" w:cstheme="minorHAnsi"/>
          <w:szCs w:val="21"/>
          <w:lang w:val="ko-KR" w:bidi="ko-KR"/>
        </w:rPr>
      </w:pPr>
      <w:bookmarkStart w:id="0" w:name="_Hlk143621206"/>
      <w:r w:rsidRPr="004D7B75">
        <w:rPr>
          <w:rFonts w:ascii="Batang" w:eastAsia="Batang" w:hAnsi="Batang" w:cstheme="minorHAnsi" w:hint="eastAsia"/>
          <w:szCs w:val="21"/>
          <w:lang w:val="ko-KR" w:bidi="ko-KR"/>
        </w:rPr>
        <w:t xml:space="preserve">일식(일본 요리)은 일본인의 전통적인 식문화로 </w:t>
      </w:r>
      <w:bookmarkEnd w:id="0"/>
      <w:r w:rsidRPr="004D7B75">
        <w:rPr>
          <w:rFonts w:ascii="Batang" w:eastAsia="Batang" w:hAnsi="Batang" w:cstheme="minorHAnsi" w:hint="eastAsia"/>
          <w:szCs w:val="21"/>
          <w:lang w:val="ko-KR" w:bidi="ko-KR"/>
        </w:rPr>
        <w:t>2013년에 유네스코 무형문화유산에 등록되었습니다. 유네스코는 일식을 ‘음식의 생산부터 가공, 준비와 소비에 이르기까지의 기술과 지식, 실천 및 전통에 관한 포괄적인 사회적 관습’</w:t>
      </w:r>
      <w:r w:rsidRPr="004D7B75">
        <w:rPr>
          <w:rFonts w:ascii="Batang" w:hAnsi="Batang" w:cstheme="minorHAnsi" w:hint="eastAsia"/>
          <w:szCs w:val="21"/>
          <w:lang w:val="ko-KR" w:bidi="ko-KR"/>
        </w:rPr>
        <w:t xml:space="preserve"> </w:t>
      </w:r>
      <w:r w:rsidRPr="004D7B75">
        <w:rPr>
          <w:rFonts w:ascii="Batang" w:eastAsia="Batang" w:hAnsi="Batang" w:cstheme="minorHAnsi" w:hint="eastAsia"/>
          <w:szCs w:val="21"/>
          <w:lang w:val="ko-KR" w:bidi="ko-KR"/>
        </w:rPr>
        <w:t>이라고 설명하며, 새해맞이의 일본 식문화에 주목하고 있습니다. 일본에서는 연말 휴가를 대비해 찹쌀을 쪄서 떡을 만들고, 새해에는 신을 맞이하기 위해 조니와 오세치 요리라고 불리는 아름다운 음식을 만듭니다. 이렇게 만든 요리를 가족과 지역 이웃들과 함께 즐깁니다.</w:t>
      </w:r>
      <w:r w:rsidRPr="004D7B75">
        <w:rPr>
          <w:rFonts w:ascii="Batang" w:eastAsia="Batang" w:hAnsi="Batang" w:cstheme="minorHAnsi"/>
          <w:szCs w:val="21"/>
          <w:lang w:val="ko-KR" w:bidi="ko-KR"/>
        </w:rPr>
        <w:t xml:space="preserve"> </w:t>
      </w:r>
      <w:r w:rsidRPr="004D7B75">
        <w:rPr>
          <w:rFonts w:ascii="Batang" w:eastAsia="Batang" w:hAnsi="Batang" w:cstheme="minorHAnsi" w:hint="eastAsia"/>
          <w:szCs w:val="21"/>
          <w:lang w:val="ko-KR" w:bidi="ko-KR"/>
        </w:rPr>
        <w:t xml:space="preserve">그리고 조니나 오세치 요리 등의 새해 음식에는 상징적인 의미도 있는데 사용하는 재료와 음식 모양, 음식의 이름 등에서 유래합니다. 그 예로 잘 알려진 것이 축하 자리에서 자주 사용되는 생선인 도미입니다. </w:t>
      </w:r>
      <w:bookmarkStart w:id="1" w:name="_Hlk143621182"/>
      <w:r w:rsidRPr="004D7B75">
        <w:rPr>
          <w:rFonts w:ascii="Batang" w:eastAsia="Batang" w:hAnsi="Batang" w:cstheme="minorHAnsi"/>
          <w:szCs w:val="21"/>
          <w:lang w:val="ko-KR" w:bidi="ko-KR"/>
        </w:rPr>
        <w:t>생선 이름 ‘타이(도미)’ 는 일본어 ‘오메데타이(축하, 기쁘다)’ 와 비슷한 발음을 가지고 있는 데서 비롯되었습니다.</w:t>
      </w:r>
    </w:p>
    <w:p w:rsidR="002F53B2" w:rsidRPr="004D7B75" w:rsidRDefault="002F53B2" w:rsidP="002F53B2">
      <w:pPr>
        <w:spacing w:line="0" w:lineRule="atLeast"/>
        <w:jc w:val="left"/>
        <w:rPr>
          <w:rFonts w:ascii="Batang" w:eastAsia="Batang" w:hAnsi="Batang" w:cstheme="minorHAnsi"/>
          <w:szCs w:val="21"/>
        </w:rPr>
      </w:pPr>
      <w:r w:rsidRPr="004D7B75">
        <w:rPr>
          <w:rFonts w:asciiTheme="minorEastAsia" w:hAnsiTheme="minorEastAsia" w:cstheme="minorHAnsi" w:hint="eastAsia"/>
          <w:szCs w:val="21"/>
        </w:rPr>
        <w:t xml:space="preserve">　</w:t>
      </w:r>
    </w:p>
    <w:bookmarkEnd w:id="1"/>
    <w:p w:rsidR="002F53B2" w:rsidRPr="004D7B75" w:rsidRDefault="002F53B2" w:rsidP="002F53B2">
      <w:pPr>
        <w:spacing w:line="0" w:lineRule="atLeast"/>
        <w:ind w:firstLineChars="100" w:firstLine="210"/>
        <w:jc w:val="left"/>
        <w:rPr>
          <w:rFonts w:ascii="Batang" w:eastAsia="Batang" w:hAnsi="Batang" w:cstheme="minorHAnsi"/>
          <w:szCs w:val="21"/>
        </w:rPr>
      </w:pPr>
      <w:r w:rsidRPr="004D7B75">
        <w:rPr>
          <w:rFonts w:ascii="Batang" w:eastAsia="Batang" w:hAnsi="Batang" w:cstheme="minorHAnsi"/>
          <w:szCs w:val="21"/>
          <w:lang w:val="ko-KR" w:bidi="ko-KR"/>
        </w:rPr>
        <w:t xml:space="preserve">음식에 대한 깊은 존경심과 음식의 귀중함을 의식하는 것은 오랫동안 일본 문화의 일부였습니다. 많은 사람들이 음식을 포함한 모든 것에 신이 깃들어 있다고 믿고 있습니다. 일본에서는 식사 전에는 ‘잘 먹겠습니다’, 식사 후에는 ‘잘 먹었습니다’ 라고 하며 </w:t>
      </w:r>
      <w:bookmarkStart w:id="2" w:name="_Hlk144068403"/>
      <w:r w:rsidRPr="004D7B75">
        <w:rPr>
          <w:rFonts w:ascii="Batang" w:eastAsia="Batang" w:hAnsi="Batang" w:cstheme="minorHAnsi"/>
          <w:szCs w:val="21"/>
          <w:lang w:val="ko-KR" w:bidi="ko-KR"/>
        </w:rPr>
        <w:t xml:space="preserve">기도할 때와 같이 </w:t>
      </w:r>
      <w:bookmarkEnd w:id="2"/>
      <w:r w:rsidRPr="004D7B75">
        <w:rPr>
          <w:rFonts w:ascii="Batang" w:eastAsia="Batang" w:hAnsi="Batang" w:cstheme="minorHAnsi" w:hint="eastAsia"/>
          <w:szCs w:val="21"/>
          <w:lang w:val="ko-KR" w:bidi="ko-KR"/>
        </w:rPr>
        <w:t>두 손을 모아 모든 음식에 감사를 표합니다. ‘잘 먹겠습니다’에는 음식을 가져다준 자연환경, 자연을 지켜온 조상, 그리고 그 축복을 베풀어준 신들에 대한 감사와 식재료 생산에 관계된 사람들에 대한 감사의 마음도 담겨 있습니다. 그리고</w:t>
      </w:r>
      <w:bookmarkStart w:id="3" w:name="_Hlk143621160"/>
      <w:r w:rsidRPr="004D7B75">
        <w:rPr>
          <w:rFonts w:ascii="Batang" w:eastAsia="Batang" w:hAnsi="Batang" w:cstheme="minorHAnsi" w:hint="eastAsia"/>
          <w:szCs w:val="21"/>
          <w:lang w:val="ko-KR" w:bidi="ko-KR"/>
        </w:rPr>
        <w:t xml:space="preserve"> ‘잘 먹었습니다’</w:t>
      </w:r>
      <w:r w:rsidRPr="004D7B75">
        <w:rPr>
          <w:rFonts w:ascii="Batang" w:hAnsi="Batang" w:cstheme="minorHAnsi" w:hint="eastAsia"/>
          <w:szCs w:val="21"/>
          <w:lang w:val="ko-KR" w:bidi="ko-KR"/>
        </w:rPr>
        <w:t xml:space="preserve"> </w:t>
      </w:r>
      <w:r w:rsidRPr="004D7B75">
        <w:rPr>
          <w:rFonts w:ascii="Batang" w:eastAsia="Batang" w:hAnsi="Batang" w:cstheme="minorHAnsi" w:hint="eastAsia"/>
          <w:szCs w:val="21"/>
          <w:lang w:val="ko-KR" w:bidi="ko-KR"/>
        </w:rPr>
        <w:t xml:space="preserve">는 식사 준비를 위해 수고 해주신 분들에게 감사를 표현하는 말입니다. </w:t>
      </w:r>
      <w:bookmarkEnd w:id="3"/>
    </w:p>
    <w:p w:rsidR="002F53B2" w:rsidRPr="004D7B75" w:rsidRDefault="002F53B2" w:rsidP="002F53B2">
      <w:pPr>
        <w:spacing w:line="0" w:lineRule="atLeast"/>
        <w:jc w:val="left"/>
        <w:rPr>
          <w:rFonts w:ascii="Batang" w:eastAsia="Batang" w:hAnsi="Batang" w:cstheme="minorHAnsi"/>
          <w:szCs w:val="21"/>
        </w:rPr>
      </w:pPr>
    </w:p>
    <w:p w:rsidR="002F53B2" w:rsidRPr="004D7B75" w:rsidRDefault="002F53B2" w:rsidP="002F53B2">
      <w:pPr>
        <w:spacing w:line="0" w:lineRule="atLeast"/>
        <w:ind w:firstLineChars="100" w:firstLine="210"/>
        <w:jc w:val="left"/>
        <w:rPr>
          <w:rFonts w:ascii="Batang" w:eastAsia="Batang" w:hAnsi="Batang" w:cstheme="minorHAnsi"/>
          <w:szCs w:val="21"/>
        </w:rPr>
      </w:pPr>
      <w:r w:rsidRPr="004D7B75">
        <w:rPr>
          <w:rFonts w:ascii="Batang" w:eastAsia="Batang" w:hAnsi="Batang" w:cstheme="minorHAnsi" w:hint="eastAsia"/>
          <w:szCs w:val="21"/>
          <w:lang w:val="ko-KR" w:bidi="ko-KR"/>
        </w:rPr>
        <w:t xml:space="preserve">전통적인 일식에서는 국물요리 한 가지와 반찬 세 가지라는 표준적인 규칙에 따라 제공됩니다. 야채나 해산물, 계란, 콩 가공제품 및 고기 등으로 만든 반찬과 주식인 밥, 그리고 절임 반찬을 곁들입니다. 요리는 겉으로 보이는 외견도 매우 중요해서 요리에 따라 각기 다른 사발이나 접시에 담겨 제공됩니다. </w:t>
      </w:r>
      <w:bookmarkStart w:id="4" w:name="_Hlk143621133"/>
      <w:r w:rsidRPr="004D7B75">
        <w:rPr>
          <w:rFonts w:ascii="Batang" w:eastAsia="Batang" w:hAnsi="Batang" w:cs="Meiryo UI" w:hint="eastAsia"/>
          <w:szCs w:val="21"/>
          <w:shd w:val="clear" w:color="auto" w:fill="FFFFFF"/>
          <w:lang w:val="ko-KR" w:bidi="ko-KR"/>
        </w:rPr>
        <w:t xml:space="preserve">자연의 아름다움과 사계절의 변화를 표현하는 것도 </w:t>
      </w:r>
      <w:r w:rsidRPr="004D7B75">
        <w:rPr>
          <w:rFonts w:ascii="Batang" w:eastAsia="Batang" w:hAnsi="Batang" w:cstheme="minorHAnsi" w:hint="eastAsia"/>
          <w:szCs w:val="21"/>
          <w:lang w:val="ko-KR" w:bidi="ko-KR"/>
        </w:rPr>
        <w:t xml:space="preserve">특징적입니다. </w:t>
      </w:r>
      <w:bookmarkEnd w:id="4"/>
      <w:r w:rsidRPr="004D7B75">
        <w:rPr>
          <w:rFonts w:ascii="Batang" w:eastAsia="Batang" w:hAnsi="Batang" w:cstheme="minorHAnsi" w:hint="eastAsia"/>
          <w:szCs w:val="21"/>
          <w:lang w:val="ko-KR" w:bidi="ko-KR"/>
        </w:rPr>
        <w:t>제철 야채와 곁들이는 음식이 식탁을 밝게 하고 입맛을 돋웁니다.</w:t>
      </w:r>
    </w:p>
    <w:p w:rsidR="002F53B2" w:rsidRPr="004D7B75" w:rsidRDefault="002F53B2" w:rsidP="002F53B2">
      <w:pPr>
        <w:spacing w:line="0" w:lineRule="atLeast"/>
        <w:jc w:val="left"/>
        <w:rPr>
          <w:rFonts w:ascii="Batang" w:eastAsia="Batang" w:hAnsi="Batang" w:cstheme="minorHAnsi"/>
          <w:szCs w:val="21"/>
        </w:rPr>
      </w:pPr>
    </w:p>
    <w:p w:rsidR="002F53B2" w:rsidRPr="004D7B75" w:rsidRDefault="002F53B2" w:rsidP="002F53B2">
      <w:pPr>
        <w:spacing w:line="0" w:lineRule="atLeast"/>
        <w:ind w:firstLineChars="100" w:firstLine="210"/>
        <w:jc w:val="left"/>
        <w:rPr>
          <w:rFonts w:ascii="Batang" w:eastAsia="Batang" w:hAnsi="Batang" w:cstheme="minorHAnsi"/>
          <w:szCs w:val="21"/>
        </w:rPr>
      </w:pPr>
      <w:bookmarkStart w:id="5" w:name="_Hlk143621125"/>
      <w:r w:rsidRPr="004D7B75">
        <w:rPr>
          <w:rFonts w:ascii="Batang" w:eastAsia="Batang" w:hAnsi="Batang" w:cstheme="minorHAnsi" w:hint="eastAsia"/>
          <w:szCs w:val="21"/>
          <w:lang w:val="ko-KR" w:bidi="ko-KR"/>
        </w:rPr>
        <w:t>일식</w:t>
      </w:r>
      <w:bookmarkEnd w:id="5"/>
      <w:r w:rsidRPr="004D7B75">
        <w:rPr>
          <w:rFonts w:ascii="Batang" w:eastAsia="Batang" w:hAnsi="Batang" w:cstheme="minorHAnsi" w:hint="eastAsia"/>
          <w:szCs w:val="21"/>
          <w:lang w:val="ko-KR" w:bidi="ko-KR"/>
        </w:rPr>
        <w:t>에서 식단을 짤 때는 영양, 풍미, 색감의 모든 부분을 고려합니다. 균형 잡힌 식단은 지방, 단백질, 탄수화물, 비타민, 미네랄의 5가지 요소가 포함되어야 하며 짠맛, 단맛, 쓴맛, 신맛, 감칠맛의 5가지 맛으로 구성됩니다. 또, 일식은 색감도 중요시하기 때문에 하양, 검정, 빨강, 노랑, 초록의 5가지 색으로 구성해 시각적인 효과도 계산해야 합니다. 또한, 모든 요리는 조리법에 중복되지 않도록 제각기 다른 방식으로 조리해야 합니다. 일반적으로는 삶기, 굽기, 튀기기, 절이기, 데치기, 찌기, 날것으로 제공하는 등의 조리법이 있습니다. 요리사는 제철 식재료의 맛을 살리기 위해 노력합니다.</w:t>
      </w:r>
    </w:p>
    <w:p w:rsidR="002F53B2" w:rsidRPr="004D7B75" w:rsidRDefault="002F53B2" w:rsidP="002F53B2">
      <w:pPr>
        <w:spacing w:line="0" w:lineRule="atLeast"/>
        <w:ind w:firstLineChars="100" w:firstLine="210"/>
        <w:jc w:val="left"/>
        <w:rPr>
          <w:rFonts w:ascii="Batang" w:eastAsia="Batang" w:hAnsi="Batang" w:cstheme="minorHAnsi"/>
          <w:szCs w:val="21"/>
        </w:rPr>
      </w:pPr>
      <w:r w:rsidRPr="004D7B75">
        <w:rPr>
          <w:rFonts w:ascii="Batang" w:eastAsia="Batang" w:hAnsi="Batang" w:cstheme="minorHAnsi" w:hint="eastAsia"/>
          <w:szCs w:val="21"/>
          <w:lang w:val="ko-KR" w:bidi="ko-KR"/>
        </w:rPr>
        <w:t xml:space="preserve">일식은 지역에서 생산된 제철 식재료와 천연자원의 사용을 중요시합니다. 이것은 사람들이 식재료를 얻는 땅과 바다와 밀접하게 연관되어 있습니다. </w:t>
      </w:r>
      <w:bookmarkStart w:id="6" w:name="_Hlk143621095"/>
      <w:r w:rsidRPr="004D7B75">
        <w:rPr>
          <w:rFonts w:ascii="Batang" w:eastAsia="Batang" w:hAnsi="Batang" w:cstheme="minorHAnsi" w:hint="eastAsia"/>
          <w:szCs w:val="21"/>
          <w:lang w:val="ko-KR" w:bidi="ko-KR"/>
        </w:rPr>
        <w:t>연중행사와 통과의례</w:t>
      </w:r>
      <w:bookmarkEnd w:id="6"/>
      <w:r w:rsidRPr="004D7B75">
        <w:rPr>
          <w:rFonts w:ascii="Batang" w:eastAsia="Batang" w:hAnsi="Batang" w:cstheme="minorHAnsi" w:hint="eastAsia"/>
          <w:szCs w:val="21"/>
          <w:lang w:val="ko-KR" w:bidi="ko-KR"/>
        </w:rPr>
        <w:t>에는 제철 음식에 더해 특정 식재료가 항상 사용되는데 그 대부분은 상징적인 의미를 지닙니다. 이는 사람과 지역 식문화가 밀접하게 연결되어 있다는 것을 보여줍니다.</w:t>
      </w:r>
    </w:p>
    <w:p w:rsidR="002F53B2" w:rsidRPr="004D7B75" w:rsidRDefault="002F53B2" w:rsidP="002F53B2">
      <w:pPr>
        <w:spacing w:line="0" w:lineRule="atLeast"/>
        <w:jc w:val="left"/>
        <w:rPr>
          <w:rFonts w:ascii="Batang" w:eastAsia="Batang" w:hAnsi="Batang" w:cstheme="minorHAnsi"/>
          <w:szCs w:val="21"/>
        </w:rPr>
      </w:pPr>
    </w:p>
    <w:p w:rsidR="002F53B2" w:rsidRPr="004D7B75" w:rsidRDefault="002F53B2" w:rsidP="002F53B2">
      <w:pPr>
        <w:spacing w:line="0" w:lineRule="atLeast"/>
        <w:jc w:val="left"/>
        <w:rPr>
          <w:rFonts w:ascii="Batang" w:eastAsia="Batang" w:hAnsi="Batang" w:cs="Arial"/>
          <w:szCs w:val="21"/>
          <w:u w:color="000000"/>
        </w:rPr>
      </w:pPr>
      <w:bookmarkStart w:id="7" w:name="_Hlk146813523"/>
      <w:r w:rsidRPr="004D7B75">
        <w:rPr>
          <w:rFonts w:ascii="Batang" w:eastAsia="Batang" w:hAnsi="Batang" w:cs="Arial" w:hint="eastAsia"/>
          <w:szCs w:val="21"/>
          <w:u w:color="000000"/>
          <w:lang w:val="ko-KR" w:bidi="ko-KR"/>
        </w:rPr>
        <w:t>풍부한 표정을 가진 와카사 오바마의 풍토</w:t>
      </w:r>
    </w:p>
    <w:bookmarkEnd w:id="7"/>
    <w:p w:rsidR="002F53B2" w:rsidRPr="004D7B75" w:rsidRDefault="002F53B2" w:rsidP="002F53B2">
      <w:pPr>
        <w:spacing w:line="0" w:lineRule="atLeast"/>
        <w:ind w:firstLineChars="100" w:firstLine="210"/>
        <w:jc w:val="left"/>
        <w:rPr>
          <w:rFonts w:ascii="Batang" w:eastAsia="Batang" w:hAnsi="Batang" w:cstheme="minorHAnsi"/>
          <w:szCs w:val="21"/>
        </w:rPr>
      </w:pPr>
      <w:r w:rsidRPr="004D7B75">
        <w:rPr>
          <w:rFonts w:ascii="Batang" w:eastAsia="Batang" w:hAnsi="Batang" w:cstheme="minorHAnsi" w:hint="eastAsia"/>
          <w:szCs w:val="21"/>
          <w:lang w:val="ko-KR" w:bidi="ko-KR"/>
        </w:rPr>
        <w:t xml:space="preserve">산과 바다 등 천혜의 자연을 가진 오바마시는 다양한 식재료의 보고입니다. 산과 바다, 숲, 논밭은 각각 지역에 풍부한 먹거리를 제공해 줍니다. 기온차가 있는 오바마의 기후는 다양한 동식물을 자라게 합니다. </w:t>
      </w:r>
      <w:r w:rsidRPr="004D7B75">
        <w:rPr>
          <w:rFonts w:ascii="Batang" w:eastAsia="Batang" w:hAnsi="Batang" w:cstheme="minorHAnsi"/>
          <w:szCs w:val="21"/>
          <w:lang w:val="ko-KR" w:bidi="ko-KR"/>
        </w:rPr>
        <w:t xml:space="preserve">일 년을 통해 계절에 따른 식재료가 있으며, </w:t>
      </w:r>
      <w:r w:rsidRPr="004D7B75">
        <w:rPr>
          <w:rFonts w:ascii="Batang" w:eastAsia="Batang" w:hAnsi="Batang" w:cstheme="minorHAnsi" w:hint="eastAsia"/>
          <w:szCs w:val="21"/>
          <w:lang w:val="ko-KR" w:bidi="ko-KR"/>
        </w:rPr>
        <w:t>‘헤시코’와 같은 식품을 보존하는 전통적인 방법도 대대로 이어져 오고 있습니다. 이처럼 오바마시에는 대단히 풍부하고 오랜 역사를 가진 식문화가 있습니다.</w:t>
      </w:r>
    </w:p>
    <w:bookmarkEnd w:id="8"/>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B2"/>
    <w:rsid w:val="002F53B2"/>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659B10-7FC5-4546-BCBB-76B30A4C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F53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F53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F53B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F53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F53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F53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F53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F53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F53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F53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F53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F53B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F53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F53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F53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F53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F53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F53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F53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F5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3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F5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3B2"/>
    <w:pPr>
      <w:spacing w:before="160" w:after="160"/>
      <w:jc w:val="center"/>
    </w:pPr>
    <w:rPr>
      <w:i/>
      <w:iCs/>
      <w:color w:val="404040" w:themeColor="text1" w:themeTint="BF"/>
    </w:rPr>
  </w:style>
  <w:style w:type="character" w:customStyle="1" w:styleId="a8">
    <w:name w:val="引用文 (文字)"/>
    <w:basedOn w:val="a0"/>
    <w:link w:val="a7"/>
    <w:uiPriority w:val="29"/>
    <w:rsid w:val="002F53B2"/>
    <w:rPr>
      <w:i/>
      <w:iCs/>
      <w:color w:val="404040" w:themeColor="text1" w:themeTint="BF"/>
    </w:rPr>
  </w:style>
  <w:style w:type="paragraph" w:styleId="a9">
    <w:name w:val="List Paragraph"/>
    <w:basedOn w:val="a"/>
    <w:uiPriority w:val="34"/>
    <w:qFormat/>
    <w:rsid w:val="002F53B2"/>
    <w:pPr>
      <w:ind w:left="720"/>
      <w:contextualSpacing/>
    </w:pPr>
  </w:style>
  <w:style w:type="character" w:styleId="21">
    <w:name w:val="Intense Emphasis"/>
    <w:basedOn w:val="a0"/>
    <w:uiPriority w:val="21"/>
    <w:qFormat/>
    <w:rsid w:val="002F53B2"/>
    <w:rPr>
      <w:i/>
      <w:iCs/>
      <w:color w:val="0F4761" w:themeColor="accent1" w:themeShade="BF"/>
    </w:rPr>
  </w:style>
  <w:style w:type="paragraph" w:styleId="22">
    <w:name w:val="Intense Quote"/>
    <w:basedOn w:val="a"/>
    <w:next w:val="a"/>
    <w:link w:val="23"/>
    <w:uiPriority w:val="30"/>
    <w:qFormat/>
    <w:rsid w:val="002F5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F53B2"/>
    <w:rPr>
      <w:i/>
      <w:iCs/>
      <w:color w:val="0F4761" w:themeColor="accent1" w:themeShade="BF"/>
    </w:rPr>
  </w:style>
  <w:style w:type="character" w:styleId="24">
    <w:name w:val="Intense Reference"/>
    <w:basedOn w:val="a0"/>
    <w:uiPriority w:val="32"/>
    <w:qFormat/>
    <w:rsid w:val="002F53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2024-06-13T12:52:00Z</dcterms:created>
  <dcterms:modified xsi:type="dcterms:W3CDTF">2024-06-13T12:52:00Z</dcterms:modified>
</cp:coreProperties>
</file>