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C4351F" w:rsidRPr="001055A6" w:rsidRDefault="00C4351F" w:rsidP="00C4351F">
      <w:pPr>
        <w:spacing w:line="0" w:lineRule="atLeast"/>
        <w:rPr>
          <w:rFonts w:ascii="Batang" w:eastAsia="Batang" w:hAnsi="Batang"/>
          <w:b/>
          <w:bCs/>
          <w:szCs w:val="21"/>
          <w:lang w:eastAsia="ko-KR"/>
        </w:rPr>
      </w:pPr>
      <w:r>
        <w:rPr>
          <w:b/>
        </w:rPr>
        <w:t>17. 분재 기술</w:t>
      </w:r>
    </w:p>
    <w:p w:rsidR="00C4351F" w:rsidRPr="001055A6" w:rsidRDefault="00C4351F" w:rsidP="00C4351F">
      <w:pPr>
        <w:spacing w:line="0" w:lineRule="atLeast"/>
        <w:rPr>
          <w:rFonts w:ascii="Batang" w:eastAsia="Batang" w:hAnsi="Batang"/>
          <w:szCs w:val="21"/>
          <w:lang w:eastAsia="ko-KR"/>
        </w:rPr>
      </w:pPr>
      <w:r/>
    </w:p>
    <w:p w:rsidR="00C4351F" w:rsidRPr="001055A6" w:rsidRDefault="00C4351F" w:rsidP="00C4351F">
      <w:pPr>
        <w:spacing w:line="0" w:lineRule="atLeast"/>
        <w:ind w:firstLineChars="100" w:firstLine="210"/>
        <w:rPr>
          <w:rFonts w:ascii="Batang" w:eastAsia="Batang" w:hAnsi="Batang"/>
          <w:szCs w:val="21"/>
          <w:lang w:eastAsia="ko-KR"/>
        </w:rPr>
      </w:pPr>
      <w:r w:rsidRPr="001055A6">
        <w:rPr>
          <w:rFonts w:ascii="Batang" w:eastAsia="Batang" w:hAnsi="Batang" w:cs="Arial"/>
          <w:szCs w:val="21"/>
          <w:u w:color="000000"/>
          <w:lang w:val="ko-KR" w:eastAsia="ko-KR" w:bidi="ko-KR"/>
        </w:rPr>
        <w:t xml:space="preserve">오미야 분재 마을의 7곳의 분재원에서는 다음에 소개하는 것과 같은 재배 기술을 볼 수 있습니다. </w:t>
      </w:r>
      <w:r w:rsidRPr="001055A6">
        <w:rPr>
          <w:rFonts w:ascii="Batang" w:eastAsia="Batang" w:hAnsi="Batang" w:cs="Arial Unicode MS"/>
          <w:szCs w:val="21"/>
          <w:lang w:val="ko-KR" w:eastAsia="ko-KR" w:bidi="ko-KR"/>
        </w:rPr>
        <w:t>이 기술들은 수 세기에 걸쳐 사람들의 손을 통해 소중하게 이어져 내려온 기술입니다.</w:t>
      </w:r>
    </w:p>
    <w:p w:rsidR="00C4351F" w:rsidRPr="001055A6" w:rsidRDefault="00C4351F" w:rsidP="00C4351F">
      <w:pPr>
        <w:spacing w:line="0" w:lineRule="atLeast"/>
        <w:ind w:firstLineChars="100" w:firstLine="210"/>
        <w:rPr>
          <w:rFonts w:ascii="Batang" w:eastAsia="Batang" w:hAnsi="Batang"/>
          <w:szCs w:val="21"/>
          <w:lang w:eastAsia="ko-KR"/>
        </w:rPr>
      </w:pPr>
    </w:p>
    <w:p w:rsidR="00C4351F" w:rsidRPr="001055A6" w:rsidRDefault="00C4351F" w:rsidP="00C4351F">
      <w:pPr>
        <w:spacing w:line="0" w:lineRule="atLeast"/>
        <w:rPr>
          <w:rFonts w:ascii="Batang" w:eastAsia="Batang" w:hAnsi="Batang"/>
          <w:szCs w:val="21"/>
          <w:u w:val="single"/>
          <w:lang w:eastAsia="ko-KR"/>
        </w:rPr>
      </w:pPr>
      <w:r w:rsidRPr="001055A6">
        <w:rPr>
          <w:rFonts w:ascii="Batang" w:eastAsia="Batang" w:hAnsi="Batang" w:cs="Arial Unicode MS"/>
          <w:szCs w:val="21"/>
          <w:u w:val="single"/>
          <w:lang w:val="ko-KR" w:eastAsia="ko-KR" w:bidi="ko-KR"/>
        </w:rPr>
        <w:t>전정</w:t>
      </w:r>
    </w:p>
    <w:p w:rsidR="00C4351F" w:rsidRPr="001055A6" w:rsidRDefault="00C4351F" w:rsidP="00C4351F">
      <w:pPr>
        <w:spacing w:line="0" w:lineRule="atLeast"/>
        <w:ind w:firstLineChars="100" w:firstLine="210"/>
        <w:rPr>
          <w:rFonts w:ascii="Batang" w:eastAsia="Batang" w:hAnsi="Batang"/>
          <w:szCs w:val="21"/>
          <w:lang w:eastAsia="ko-KR"/>
        </w:rPr>
      </w:pPr>
    </w:p>
    <w:p w:rsidR="00C4351F" w:rsidRPr="001055A6" w:rsidRDefault="00C4351F" w:rsidP="00C4351F">
      <w:pPr>
        <w:spacing w:line="0" w:lineRule="atLeast"/>
        <w:ind w:firstLineChars="100" w:firstLine="210"/>
        <w:rPr>
          <w:rFonts w:ascii="Batang" w:eastAsia="Batang" w:hAnsi="Batang"/>
          <w:szCs w:val="21"/>
          <w:lang w:eastAsia="ko-KR"/>
        </w:rPr>
      </w:pPr>
      <w:r w:rsidRPr="001055A6">
        <w:rPr>
          <w:rFonts w:ascii="Batang" w:eastAsia="Batang" w:hAnsi="Batang" w:cs="Arial Unicode MS"/>
          <w:szCs w:val="21"/>
          <w:lang w:val="ko-KR" w:eastAsia="ko-KR" w:bidi="ko-KR"/>
        </w:rPr>
        <w:t>전정은 불필요한 가지나 너무 자란 가지를 잘라내는 작업으로 분재를 다듬을 때 매우 중요한 작업입니다. 이 작업에는 요령뿐만 아니라 상상력도 필요합니다. 잘라낸 가지는 원래대로 되돌릴 수 없기 때문에 분재 장인들은 가지를 자른 후의 모습을 상상하면서 가지치기를 해야 합니다.</w:t>
      </w:r>
    </w:p>
    <w:p w:rsidR="00C4351F" w:rsidRPr="001055A6" w:rsidRDefault="00C4351F" w:rsidP="00C4351F">
      <w:pPr>
        <w:spacing w:line="0" w:lineRule="atLeast"/>
        <w:ind w:firstLineChars="100" w:firstLine="210"/>
        <w:rPr>
          <w:rFonts w:ascii="Batang" w:eastAsia="Batang" w:hAnsi="Batang"/>
          <w:szCs w:val="21"/>
          <w:lang w:eastAsia="ko-KR"/>
        </w:rPr>
      </w:pPr>
    </w:p>
    <w:p w:rsidR="00C4351F" w:rsidRPr="001055A6" w:rsidRDefault="00C4351F" w:rsidP="00C4351F">
      <w:pPr>
        <w:spacing w:line="0" w:lineRule="atLeast"/>
        <w:rPr>
          <w:rFonts w:ascii="Batang" w:eastAsia="Batang" w:hAnsi="Batang"/>
          <w:szCs w:val="21"/>
          <w:u w:val="single"/>
          <w:lang w:eastAsia="ko-KR"/>
        </w:rPr>
      </w:pPr>
      <w:r w:rsidRPr="001055A6">
        <w:rPr>
          <w:rFonts w:ascii="Batang" w:eastAsia="Batang" w:hAnsi="Batang" w:cs="Arial Unicode MS"/>
          <w:szCs w:val="21"/>
          <w:u w:val="single"/>
          <w:lang w:val="ko-KR" w:eastAsia="ko-KR" w:bidi="ko-KR"/>
        </w:rPr>
        <w:t>철사 걸기</w:t>
      </w:r>
    </w:p>
    <w:p w:rsidR="00C4351F" w:rsidRPr="001055A6" w:rsidRDefault="00C4351F" w:rsidP="00C4351F">
      <w:pPr>
        <w:spacing w:line="0" w:lineRule="atLeast"/>
        <w:ind w:firstLineChars="100" w:firstLine="210"/>
        <w:rPr>
          <w:rFonts w:ascii="Batang" w:eastAsia="Batang" w:hAnsi="Batang"/>
          <w:szCs w:val="21"/>
          <w:lang w:eastAsia="ko-KR"/>
        </w:rPr>
      </w:pPr>
    </w:p>
    <w:p w:rsidR="00C4351F" w:rsidRPr="001055A6" w:rsidRDefault="00C4351F" w:rsidP="00C4351F">
      <w:pPr>
        <w:spacing w:line="0" w:lineRule="atLeast"/>
        <w:ind w:firstLineChars="100" w:firstLine="210"/>
        <w:rPr>
          <w:rFonts w:ascii="Batang" w:eastAsia="Batang" w:hAnsi="Batang"/>
          <w:szCs w:val="21"/>
          <w:lang w:eastAsia="ko-KR"/>
        </w:rPr>
      </w:pPr>
      <w:r w:rsidRPr="001055A6">
        <w:rPr>
          <w:rFonts w:ascii="Batang" w:eastAsia="Batang" w:hAnsi="Batang" w:cs="Arial Unicode MS"/>
          <w:szCs w:val="21"/>
          <w:lang w:val="ko-KR" w:eastAsia="ko-KR" w:bidi="ko-KR"/>
        </w:rPr>
        <w:t>철사 걸기는 분재의 나무가 성장하면서 뻗은 가지의 형태를 다듬는 중요한 작업입니다. 이 작업은 나무의 성장 단계를 적절히 살피면서 숙련된 기술로 가지를 손상시키지 않도록 실시해야 합니다.</w:t>
      </w:r>
    </w:p>
    <w:p w:rsidR="00C4351F" w:rsidRPr="001055A6" w:rsidRDefault="00C4351F" w:rsidP="00C4351F">
      <w:pPr>
        <w:spacing w:line="0" w:lineRule="atLeast"/>
        <w:ind w:firstLineChars="100" w:firstLine="210"/>
        <w:rPr>
          <w:rFonts w:ascii="Batang" w:eastAsia="Batang" w:hAnsi="Batang"/>
          <w:szCs w:val="21"/>
          <w:lang w:eastAsia="ko-KR"/>
        </w:rPr>
      </w:pPr>
      <w:r w:rsidRPr="001055A6">
        <w:rPr>
          <w:rFonts w:ascii="Batang" w:eastAsia="Batang" w:hAnsi="Batang" w:cs="Meiryo UI"/>
          <w:szCs w:val="21"/>
          <w:lang w:val="ko-KR" w:eastAsia="ko-KR" w:bidi="ko-KR"/>
        </w:rPr>
        <w:t xml:space="preserve"> </w:t>
      </w:r>
    </w:p>
    <w:p w:rsidR="00C4351F" w:rsidRPr="001055A6" w:rsidRDefault="00C4351F" w:rsidP="00C4351F">
      <w:pPr>
        <w:spacing w:line="0" w:lineRule="atLeast"/>
        <w:rPr>
          <w:rFonts w:ascii="Batang" w:eastAsia="Batang" w:hAnsi="Batang"/>
          <w:szCs w:val="21"/>
          <w:u w:val="single"/>
          <w:lang w:eastAsia="ko-KR"/>
        </w:rPr>
      </w:pPr>
      <w:r w:rsidRPr="001055A6">
        <w:rPr>
          <w:rFonts w:ascii="Batang" w:eastAsia="Batang" w:hAnsi="Batang" w:cs="Arial Unicode MS"/>
          <w:szCs w:val="21"/>
          <w:u w:val="single"/>
          <w:lang w:val="ko-KR" w:eastAsia="ko-KR" w:bidi="ko-KR"/>
        </w:rPr>
        <w:t>마른 가지 만들기 : 신과 사리</w:t>
      </w:r>
    </w:p>
    <w:p w:rsidR="00C4351F" w:rsidRPr="001055A6" w:rsidRDefault="00C4351F" w:rsidP="00C4351F">
      <w:pPr>
        <w:spacing w:line="0" w:lineRule="atLeast"/>
        <w:ind w:firstLineChars="100" w:firstLine="210"/>
        <w:rPr>
          <w:rFonts w:ascii="Batang" w:eastAsia="Batang" w:hAnsi="Batang"/>
          <w:szCs w:val="21"/>
          <w:lang w:eastAsia="ko-KR"/>
        </w:rPr>
      </w:pPr>
      <w:r w:rsidRPr="001055A6">
        <w:rPr>
          <w:rFonts w:ascii="Batang" w:eastAsia="Batang" w:hAnsi="Batang" w:cs="Meiryo UI"/>
          <w:szCs w:val="21"/>
          <w:lang w:val="ko-KR" w:eastAsia="ko-KR" w:bidi="ko-KR"/>
        </w:rPr>
        <w:t xml:space="preserve"> </w:t>
      </w:r>
    </w:p>
    <w:p w:rsidR="00C4351F" w:rsidRPr="001055A6" w:rsidRDefault="00C4351F" w:rsidP="00C4351F">
      <w:pPr>
        <w:spacing w:line="0" w:lineRule="atLeast"/>
        <w:ind w:firstLineChars="100" w:firstLine="210"/>
        <w:rPr>
          <w:rFonts w:ascii="Batang" w:eastAsia="Batang" w:hAnsi="Batang" w:cs="Arial Unicode MS"/>
          <w:szCs w:val="21"/>
          <w:lang w:eastAsia="ko-KR"/>
        </w:rPr>
      </w:pPr>
      <w:r w:rsidRPr="001055A6">
        <w:rPr>
          <w:rFonts w:ascii="Batang" w:eastAsia="Batang" w:hAnsi="Batang" w:cs="Arial Unicode MS"/>
          <w:szCs w:val="21"/>
          <w:lang w:val="ko-KR" w:eastAsia="ko-KR" w:bidi="ko-KR"/>
        </w:rPr>
        <w:t>이는 상록수인 송백에 사용하는 고도의 기술입니다. 가지와 줄기의 심지를 드러낸 마른 나무를 만들어 바람이나 눈, 천둥 등에 노출된 나무의 모습을 표현합니다. 이 마른 나무가 되는 부분이 가지인 경우에는 ‘신</w:t>
      </w:r>
      <w:bookmarkStart w:id="0" w:name="_Hlk142128529"/>
      <w:r w:rsidRPr="001055A6">
        <w:rPr>
          <w:rFonts w:ascii="Batang" w:eastAsia="Batang" w:hAnsi="Batang" w:cs="Arial Unicode MS" w:hint="eastAsia"/>
          <w:szCs w:val="21"/>
          <w:lang w:val="ko-KR" w:eastAsia="ko-KR" w:bidi="ko-KR"/>
        </w:rPr>
        <w:t>(神)</w:t>
      </w:r>
      <w:bookmarkEnd w:id="0"/>
      <w:r w:rsidRPr="001055A6">
        <w:rPr>
          <w:rFonts w:ascii="Batang" w:eastAsia="Batang" w:hAnsi="Batang" w:cs="Arial Unicode MS"/>
          <w:szCs w:val="21"/>
          <w:lang w:val="ko-KR" w:eastAsia="ko-KR" w:bidi="ko-KR"/>
        </w:rPr>
        <w:t>’, 줄기인 경우에는 ‘사리</w:t>
      </w:r>
      <w:bookmarkStart w:id="1" w:name="_Hlk142128538"/>
      <w:r w:rsidRPr="001055A6">
        <w:rPr>
          <w:rFonts w:ascii="Batang" w:eastAsia="Batang" w:hAnsi="Batang" w:cs="Arial Unicode MS" w:hint="eastAsia"/>
          <w:szCs w:val="21"/>
          <w:lang w:val="ko-KR" w:eastAsia="ko-KR" w:bidi="ko-KR"/>
        </w:rPr>
        <w:t>(舍利)</w:t>
      </w:r>
      <w:bookmarkEnd w:id="1"/>
      <w:r w:rsidRPr="001055A6">
        <w:rPr>
          <w:rFonts w:ascii="Batang" w:eastAsia="Batang" w:hAnsi="Batang" w:cs="Arial Unicode MS"/>
          <w:szCs w:val="21"/>
          <w:lang w:val="ko-KR" w:eastAsia="ko-KR" w:bidi="ko-KR"/>
        </w:rPr>
        <w:t>’라고 부릅니다. 이 상태는 신 전용의 특별한 펜치나 커터, 사포를 사용해 껍질을 제거하여 만듭니다. 마무리할 때 방부제로 석회유황합제를 사용해 부식을 막아줍니다.</w:t>
      </w:r>
    </w:p>
    <w:p w:rsidR="00C4351F" w:rsidRPr="001055A6" w:rsidRDefault="00C4351F" w:rsidP="00C4351F">
      <w:pPr>
        <w:spacing w:line="0" w:lineRule="atLeast"/>
        <w:ind w:firstLineChars="100" w:firstLine="210"/>
        <w:rPr>
          <w:rFonts w:ascii="Batang" w:eastAsia="Batang" w:hAnsi="Batang"/>
          <w:szCs w:val="21"/>
          <w:lang w:eastAsia="ko-KR"/>
        </w:rPr>
      </w:pPr>
      <w:bookmarkStart w:id="2" w:name="_Hlk142128100"/>
      <w:r w:rsidRPr="001055A6">
        <w:rPr>
          <w:rFonts w:ascii="Batang" w:eastAsia="Batang" w:hAnsi="Batang" w:cs="Arial" w:hint="eastAsia"/>
          <w:szCs w:val="21"/>
          <w:lang w:val="ko-KR" w:eastAsia="ko-KR" w:bidi="ko-KR"/>
        </w:rPr>
        <w:t>사리(舍利)는 참배 대상인 석가의 유골을 말하며, 신은 이름 그대로 ‘신(神)’을 의미합니다. 그 유래는 말라서 하얗게 된 줄기가 마치 백골 같다고 하여 고귀한 ‘사리(舍利)’에 빗대어 사리라 불리고, 가지가 마른 부위는 부처로 대치되는 신(神)으로서 ‘신’이라고 불린 데서 비롯되었습니다. 자연이 만든 신비로운 조형미를 신불의 이름을 빌려 ‘사리, 신’이라고 부르는 것입니다.</w:t>
      </w:r>
    </w:p>
    <w:bookmarkEnd w:id="2"/>
    <w:p w:rsidR="00C4351F" w:rsidRPr="001055A6" w:rsidRDefault="00C4351F" w:rsidP="00C4351F">
      <w:pPr>
        <w:spacing w:line="0" w:lineRule="atLeast"/>
        <w:ind w:firstLineChars="100" w:firstLine="210"/>
        <w:rPr>
          <w:rFonts w:ascii="Batang" w:eastAsia="Batang" w:hAnsi="Batang"/>
          <w:szCs w:val="21"/>
          <w:lang w:eastAsia="ko-KR"/>
        </w:rPr>
      </w:pPr>
    </w:p>
    <w:p w:rsidR="00C4351F" w:rsidRPr="001055A6" w:rsidRDefault="00C4351F" w:rsidP="00C4351F">
      <w:pPr>
        <w:spacing w:line="0" w:lineRule="atLeast"/>
        <w:rPr>
          <w:rFonts w:ascii="Batang" w:eastAsia="Batang" w:hAnsi="Batang"/>
          <w:szCs w:val="21"/>
          <w:u w:val="single"/>
          <w:lang w:eastAsia="ko-KR"/>
        </w:rPr>
      </w:pPr>
      <w:r w:rsidRPr="001055A6">
        <w:rPr>
          <w:rFonts w:ascii="Batang" w:eastAsia="Batang" w:hAnsi="Batang" w:cs="Arial Unicode MS"/>
          <w:szCs w:val="21"/>
          <w:u w:val="single"/>
          <w:lang w:val="ko-KR" w:eastAsia="ko-KR" w:bidi="ko-KR"/>
        </w:rPr>
        <w:t>잎따기</w:t>
      </w:r>
    </w:p>
    <w:p w:rsidR="00C4351F" w:rsidRPr="001055A6" w:rsidRDefault="00C4351F" w:rsidP="00C4351F">
      <w:pPr>
        <w:spacing w:line="0" w:lineRule="atLeast"/>
        <w:ind w:firstLineChars="100" w:firstLine="210"/>
        <w:rPr>
          <w:rFonts w:ascii="Batang" w:eastAsia="Batang" w:hAnsi="Batang" w:cs="Arial Unicode MS"/>
          <w:szCs w:val="21"/>
          <w:lang w:val="ko-KR" w:eastAsia="ko-KR" w:bidi="ko-KR"/>
        </w:rPr>
      </w:pPr>
    </w:p>
    <w:p w:rsidR="00C4351F" w:rsidRPr="001055A6" w:rsidRDefault="00C4351F" w:rsidP="00C4351F">
      <w:pPr>
        <w:spacing w:line="0" w:lineRule="atLeast"/>
        <w:ind w:firstLineChars="100" w:firstLine="210"/>
        <w:rPr>
          <w:rFonts w:ascii="Batang" w:eastAsia="Batang" w:hAnsi="Batang"/>
          <w:szCs w:val="21"/>
          <w:lang w:eastAsia="ko-KR"/>
        </w:rPr>
      </w:pPr>
      <w:r w:rsidRPr="001055A6">
        <w:rPr>
          <w:rFonts w:ascii="Batang" w:eastAsia="Batang" w:hAnsi="Batang" w:cs="Arial Unicode MS"/>
          <w:szCs w:val="21"/>
          <w:lang w:val="ko-KR" w:eastAsia="ko-KR" w:bidi="ko-KR"/>
        </w:rPr>
        <w:t>낙엽수 분재에서는 초여름에 잎을 잘라내는 경우가 있습니다. 이렇게 함으로써 겨울이 되기 전에 나무를 작은 새잎이 달린 상태가 되도록 만들 수 있습니다. 분재의 균형을 맞추기 위해 일부만 잎을 잘라내기도 합니다.</w:t>
      </w:r>
    </w:p>
    <w:p w:rsidR="00C4351F" w:rsidRPr="001055A6" w:rsidRDefault="00C4351F" w:rsidP="00C4351F">
      <w:pPr>
        <w:spacing w:line="0" w:lineRule="atLeast"/>
        <w:ind w:firstLineChars="100" w:firstLine="210"/>
        <w:rPr>
          <w:rFonts w:ascii="Batang" w:eastAsia="Batang" w:hAnsi="Batang" w:cs="Arial Unicode MS"/>
          <w:szCs w:val="21"/>
          <w:lang w:eastAsia="ko-KR"/>
        </w:rPr>
      </w:pPr>
    </w:p>
    <w:p w:rsidR="00C4351F" w:rsidRPr="001055A6" w:rsidRDefault="00C4351F" w:rsidP="00C4351F">
      <w:pPr>
        <w:spacing w:line="0" w:lineRule="atLeast"/>
        <w:rPr>
          <w:rFonts w:ascii="Batang" w:eastAsia="Batang" w:hAnsi="Batang"/>
          <w:szCs w:val="21"/>
          <w:u w:val="single"/>
          <w:lang w:eastAsia="ko-KR"/>
        </w:rPr>
      </w:pPr>
      <w:r w:rsidRPr="001055A6">
        <w:rPr>
          <w:rFonts w:ascii="Batang" w:eastAsia="Batang" w:hAnsi="Batang" w:cs="Arial Unicode MS"/>
          <w:szCs w:val="21"/>
          <w:u w:val="single"/>
          <w:lang w:val="ko-KR" w:eastAsia="ko-KR" w:bidi="ko-KR"/>
        </w:rPr>
        <w:t>분갈이</w:t>
      </w:r>
    </w:p>
    <w:p w:rsidR="00C4351F" w:rsidRPr="001055A6" w:rsidRDefault="00C4351F" w:rsidP="00C4351F">
      <w:pPr>
        <w:spacing w:line="0" w:lineRule="atLeast"/>
        <w:ind w:firstLineChars="100" w:firstLine="210"/>
        <w:rPr>
          <w:rFonts w:ascii="Batang" w:eastAsia="Batang" w:hAnsi="Batang" w:cs="Arial Unicode MS"/>
          <w:szCs w:val="21"/>
          <w:lang w:val="ko-KR" w:eastAsia="ko-KR" w:bidi="ko-KR"/>
        </w:rPr>
      </w:pPr>
    </w:p>
    <w:p w:rsidR="00C4351F" w:rsidRPr="001055A6" w:rsidRDefault="00C4351F" w:rsidP="00C4351F">
      <w:pPr>
        <w:spacing w:line="0" w:lineRule="atLeast"/>
        <w:ind w:firstLineChars="100" w:firstLine="210"/>
        <w:rPr>
          <w:rFonts w:ascii="Batang" w:eastAsia="Batang" w:hAnsi="Batang" w:cs="Arial Unicode MS"/>
          <w:szCs w:val="21"/>
          <w:lang w:eastAsia="ko-KR"/>
        </w:rPr>
      </w:pPr>
      <w:r w:rsidRPr="001055A6">
        <w:rPr>
          <w:rFonts w:ascii="Batang" w:eastAsia="Batang" w:hAnsi="Batang" w:cs="Arial Unicode MS"/>
          <w:szCs w:val="21"/>
          <w:lang w:val="ko-KR" w:eastAsia="ko-KR" w:bidi="ko-KR"/>
        </w:rPr>
        <w:t>분재는 나무의 종류에 따라 정기적으로 분갈이를 해야 합니다. 옮겨심기 전에는 너무 자라서 엉켜버린 뿌리를 다듬어 줍니다. 또한 분갈이에는 화분 내부에 공기가 잘 통하도록 하는 효과도 있습니다.</w:t>
      </w:r>
    </w:p>
    <w:p w:rsidR="00C4351F" w:rsidRPr="001055A6" w:rsidRDefault="00C4351F" w:rsidP="00C4351F">
      <w:pPr>
        <w:spacing w:line="0" w:lineRule="atLeast"/>
        <w:ind w:firstLineChars="100" w:firstLine="210"/>
        <w:rPr>
          <w:rFonts w:ascii="Batang" w:eastAsia="Batang" w:hAnsi="Batang"/>
          <w:szCs w:val="21"/>
          <w:lang w:eastAsia="ko-KR"/>
        </w:rPr>
      </w:pPr>
    </w:p>
    <w:p w:rsidR="00C4351F" w:rsidRPr="001055A6" w:rsidRDefault="00C4351F" w:rsidP="00C4351F">
      <w:pPr>
        <w:spacing w:line="0" w:lineRule="atLeast"/>
        <w:rPr>
          <w:rFonts w:ascii="Batang" w:eastAsia="Batang" w:hAnsi="Batang"/>
          <w:szCs w:val="21"/>
          <w:u w:val="single"/>
          <w:lang w:eastAsia="ko-KR"/>
        </w:rPr>
      </w:pPr>
      <w:r w:rsidRPr="001055A6">
        <w:rPr>
          <w:rFonts w:ascii="Batang" w:eastAsia="Batang" w:hAnsi="Batang" w:cs="Arial Unicode MS"/>
          <w:szCs w:val="21"/>
          <w:u w:val="single"/>
          <w:lang w:val="ko-KR" w:eastAsia="ko-KR" w:bidi="ko-KR"/>
        </w:rPr>
        <w:t>물주기</w:t>
      </w:r>
    </w:p>
    <w:p w:rsidR="00C4351F" w:rsidRPr="001055A6" w:rsidRDefault="00C4351F" w:rsidP="00C4351F">
      <w:pPr>
        <w:spacing w:line="0" w:lineRule="atLeast"/>
        <w:ind w:firstLineChars="100" w:firstLine="210"/>
        <w:rPr>
          <w:rFonts w:ascii="Batang" w:eastAsia="Batang" w:hAnsi="Batang"/>
          <w:szCs w:val="21"/>
          <w:lang w:eastAsia="ko-KR"/>
        </w:rPr>
      </w:pPr>
      <w:r w:rsidRPr="001055A6">
        <w:rPr>
          <w:rFonts w:ascii="Batang" w:eastAsia="Batang" w:hAnsi="Batang" w:cs="Arial Unicode MS"/>
          <w:szCs w:val="21"/>
          <w:lang w:val="ko-KR" w:eastAsia="ko-KR" w:bidi="ko-KR"/>
        </w:rPr>
        <w:t>물주기는 재배 작업 중에서도 가장 기본적이고 중요한 작업입니다. 일반적으로 나무에는 매일 물을 주어야 하며, 건강한 나무일 경우 물을 잘 흡수합니다. 약해진 나무에 물을 너무 많이 주면 뿌리가 썩어버릴 수 있으므로 분재에 물을 줄 때는 흙의 건조 상태에 주의를 기울여야 합니다.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Batang">
    <w:altName w:val="바탕"/>
    <w:panose1 w:val="02030600000101010101"/>
    <w:charset w:val="81"/>
    <w:family w:val="roman"/>
    <w:pitch w:val="variable"/>
    <w:sig w:usb0="B00002AF" w:usb1="69D77CFB" w:usb2="00000030" w:usb3="00000000" w:csb0="0008009F" w:csb1="00000000"/>
  </w:font>
  <w:font w:name="Arial Unicode MS">
    <w:altName w:val="BIZ UDPゴシック"/>
    <w:panose1 w:val="020B0604020202020204"/>
    <w:charset w:val="80"/>
    <w:family w:val="swiss"/>
    <w:pitch w:val="variable"/>
    <w:sig w:usb0="F7FFAFFF" w:usb1="E9DFFFFF" w:usb2="0000003F" w:usb3="00000000" w:csb0="003F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51F"/>
    <w:rsid w:val="00346BD8"/>
    <w:rsid w:val="007445C7"/>
    <w:rsid w:val="00BD54C2"/>
    <w:rsid w:val="00C4351F"/>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489D7E99-8599-45A5-A6BD-52012AD83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C4351F"/>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C4351F"/>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C4351F"/>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C4351F"/>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C4351F"/>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C4351F"/>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C4351F"/>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C4351F"/>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C4351F"/>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C4351F"/>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C4351F"/>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C4351F"/>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C4351F"/>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C4351F"/>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C4351F"/>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C4351F"/>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C4351F"/>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C4351F"/>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C4351F"/>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C4351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4351F"/>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C4351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4351F"/>
    <w:pPr>
      <w:spacing w:before="160" w:after="160"/>
      <w:jc w:val="center"/>
    </w:pPr>
    <w:rPr>
      <w:i/>
      <w:iCs/>
      <w:color w:val="404040" w:themeColor="text1" w:themeTint="BF"/>
    </w:rPr>
  </w:style>
  <w:style w:type="character" w:customStyle="1" w:styleId="a8">
    <w:name w:val="引用文 (文字)"/>
    <w:basedOn w:val="a0"/>
    <w:link w:val="a7"/>
    <w:uiPriority w:val="29"/>
    <w:rsid w:val="00C4351F"/>
    <w:rPr>
      <w:i/>
      <w:iCs/>
      <w:color w:val="404040" w:themeColor="text1" w:themeTint="BF"/>
    </w:rPr>
  </w:style>
  <w:style w:type="paragraph" w:styleId="a9">
    <w:name w:val="List Paragraph"/>
    <w:basedOn w:val="a"/>
    <w:uiPriority w:val="34"/>
    <w:qFormat/>
    <w:rsid w:val="00C4351F"/>
    <w:pPr>
      <w:ind w:left="720"/>
      <w:contextualSpacing/>
    </w:pPr>
  </w:style>
  <w:style w:type="character" w:styleId="21">
    <w:name w:val="Intense Emphasis"/>
    <w:basedOn w:val="a0"/>
    <w:uiPriority w:val="21"/>
    <w:qFormat/>
    <w:rsid w:val="00C4351F"/>
    <w:rPr>
      <w:i/>
      <w:iCs/>
      <w:color w:val="0F4761" w:themeColor="accent1" w:themeShade="BF"/>
    </w:rPr>
  </w:style>
  <w:style w:type="paragraph" w:styleId="22">
    <w:name w:val="Intense Quote"/>
    <w:basedOn w:val="a"/>
    <w:next w:val="a"/>
    <w:link w:val="23"/>
    <w:uiPriority w:val="30"/>
    <w:qFormat/>
    <w:rsid w:val="00C4351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C4351F"/>
    <w:rPr>
      <w:i/>
      <w:iCs/>
      <w:color w:val="0F4761" w:themeColor="accent1" w:themeShade="BF"/>
    </w:rPr>
  </w:style>
  <w:style w:type="character" w:styleId="24">
    <w:name w:val="Intense Reference"/>
    <w:basedOn w:val="a0"/>
    <w:uiPriority w:val="32"/>
    <w:qFormat/>
    <w:rsid w:val="00C4351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189</Words>
  <Characters>1078</Characters>
  <Application>Microsoft Office Word</Application>
  <DocSecurity>0</DocSecurity>
  <Lines>8</Lines>
  <Paragraphs>2</Paragraphs>
  <ScaleCrop>false</ScaleCrop>
  <Company/>
  <LinksUpToDate>false</LinksUpToDate>
  <CharactersWithSpaces>1265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2024-06-13T12:59:00Z</dcterms:created>
  <dcterms:modified xsi:type="dcterms:W3CDTF">2024-06-13T12:59:00Z</dcterms:modified>
</cp:coreProperties>
</file>