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64FF" w:rsidRPr="00E26299" w:rsidRDefault="004664FF" w:rsidP="004664FF">
      <w:pPr>
        <w:rPr>
          <w:rFonts w:ascii="Batang" w:eastAsia="Batang" w:hAnsi="Batang" w:cstheme="minorHAnsi"/>
          <w:b/>
          <w:bCs/>
          <w:szCs w:val="21"/>
        </w:rPr>
      </w:pPr>
      <w:r>
        <w:rPr>
          <w:b/>
        </w:rPr>
        <w:t>니시 신엔(서쪽 정원)</w:t>
      </w:r>
    </w:p>
    <w:p w:rsidR="004664FF" w:rsidRPr="00E26299" w:rsidRDefault="004664FF" w:rsidP="004664FF">
      <w:pPr>
        <w:rPr>
          <w:rFonts w:ascii="Batang" w:eastAsia="Batang" w:hAnsi="Batang" w:cstheme="minorHAnsi"/>
          <w:szCs w:val="21"/>
        </w:rPr>
      </w:pPr>
      <w:r/>
    </w:p>
    <w:p w:rsidR="004664FF" w:rsidRPr="00E26299" w:rsidRDefault="004664FF" w:rsidP="004664FF">
      <w:pPr>
        <w:ind w:firstLineChars="100" w:firstLine="210"/>
        <w:rPr>
          <w:rFonts w:ascii="Batang" w:eastAsia="Batang" w:hAnsi="Batang" w:cstheme="minorHAnsi"/>
          <w:szCs w:val="21"/>
        </w:rPr>
      </w:pPr>
      <w:r w:rsidRPr="00E26299">
        <w:rPr>
          <w:rFonts w:ascii="Batang" w:eastAsia="Batang" w:hAnsi="Batang" w:cstheme="minorHAnsi"/>
          <w:szCs w:val="21"/>
          <w:lang w:val="ko-KR" w:bidi="ko-KR"/>
        </w:rPr>
        <w:t xml:space="preserve">정원 중앙에 있는 뱟코 연못을 중심으로 어느 방향이든 산책할 수 있습니다. 니시 신엔은 가마쿠라 시대(1185-1333)에 번성했던 </w:t>
      </w:r>
      <w:r w:rsidRPr="00E26299">
        <w:rPr>
          <w:rFonts w:ascii="Batang" w:eastAsia="Batang" w:hAnsi="Batang" w:cstheme="minorHAnsi" w:hint="eastAsia"/>
          <w:szCs w:val="21"/>
          <w:lang w:val="ko-KR" w:bidi="ko-KR"/>
        </w:rPr>
        <w:t>다도부터 조원에 이르기까지 일본 문화의 다양한 측면에 영향을 끼친 불교의 선종(禪宗)에서 착안하여 조성되었습니다. 절묘하게 놓인 삼존석(三尊石</w:t>
      </w:r>
      <w:r w:rsidRPr="00E26299">
        <w:rPr>
          <w:rFonts w:ascii="Batang" w:eastAsia="Batang" w:hAnsi="Batang" w:cstheme="minorHAnsi"/>
          <w:szCs w:val="21"/>
          <w:lang w:val="ko-KR" w:bidi="ko-KR"/>
        </w:rPr>
        <w:t xml:space="preserve">, </w:t>
      </w:r>
      <w:r w:rsidRPr="00E26299">
        <w:rPr>
          <w:rFonts w:ascii="Batang" w:eastAsia="Batang" w:hAnsi="Batang" w:cstheme="minorHAnsi" w:hint="eastAsia"/>
          <w:szCs w:val="21"/>
          <w:lang w:val="ko-KR" w:bidi="ko-KR"/>
        </w:rPr>
        <w:t>불교의</w:t>
      </w:r>
      <w:r w:rsidRPr="00E26299">
        <w:rPr>
          <w:rFonts w:ascii="Batang" w:eastAsia="Batang" w:hAnsi="Batang" w:cstheme="minorHAnsi"/>
          <w:szCs w:val="21"/>
          <w:lang w:val="ko-KR" w:bidi="ko-KR"/>
        </w:rPr>
        <w:t xml:space="preserve"> 삼존불과 같이 중앙에 큰 </w:t>
      </w:r>
      <w:r w:rsidRPr="00E26299">
        <w:rPr>
          <w:rFonts w:ascii="Batang" w:eastAsia="Batang" w:hAnsi="Batang" w:cstheme="minorHAnsi" w:hint="eastAsia"/>
          <w:szCs w:val="21"/>
          <w:lang w:val="ko-KR" w:bidi="ko-KR"/>
        </w:rPr>
        <w:t>돌을</w:t>
      </w:r>
      <w:r w:rsidRPr="00E26299">
        <w:rPr>
          <w:rFonts w:ascii="Batang" w:eastAsia="Batang" w:hAnsi="Batang" w:cstheme="minorHAnsi"/>
          <w:szCs w:val="21"/>
          <w:lang w:val="ko-KR" w:bidi="ko-KR"/>
        </w:rPr>
        <w:t xml:space="preserve"> 두고 양 옆</w:t>
      </w:r>
      <w:r w:rsidRPr="00E26299">
        <w:rPr>
          <w:rFonts w:ascii="Batang" w:eastAsia="Batang" w:hAnsi="Batang" w:cstheme="minorHAnsi" w:hint="eastAsia"/>
          <w:szCs w:val="21"/>
          <w:lang w:val="ko-KR" w:bidi="ko-KR"/>
        </w:rPr>
        <w:t>에</w:t>
      </w:r>
      <w:r w:rsidRPr="00E26299">
        <w:rPr>
          <w:rFonts w:ascii="Batang" w:eastAsia="Batang" w:hAnsi="Batang" w:cstheme="minorHAnsi"/>
          <w:szCs w:val="21"/>
          <w:lang w:val="ko-KR" w:bidi="ko-KR"/>
        </w:rPr>
        <w:t xml:space="preserve"> </w:t>
      </w:r>
      <w:r w:rsidRPr="00E26299">
        <w:rPr>
          <w:rFonts w:ascii="Batang" w:eastAsia="Batang" w:hAnsi="Batang" w:cstheme="minorHAnsi" w:hint="eastAsia"/>
          <w:szCs w:val="21"/>
          <w:lang w:val="ko-KR" w:bidi="ko-KR"/>
        </w:rPr>
        <w:t>두</w:t>
      </w:r>
      <w:r w:rsidRPr="00E26299">
        <w:rPr>
          <w:rFonts w:ascii="Batang" w:eastAsia="Batang" w:hAnsi="Batang" w:cstheme="minorHAnsi"/>
          <w:szCs w:val="21"/>
          <w:lang w:val="ko-KR" w:bidi="ko-KR"/>
        </w:rPr>
        <w:t xml:space="preserve"> </w:t>
      </w:r>
      <w:r w:rsidRPr="00E26299">
        <w:rPr>
          <w:rFonts w:ascii="Batang" w:eastAsia="Batang" w:hAnsi="Batang" w:cstheme="minorHAnsi" w:hint="eastAsia"/>
          <w:szCs w:val="21"/>
          <w:lang w:val="ko-KR" w:bidi="ko-KR"/>
        </w:rPr>
        <w:t>개의</w:t>
      </w:r>
      <w:r w:rsidRPr="00E26299">
        <w:rPr>
          <w:rFonts w:ascii="Batang" w:eastAsia="Batang" w:hAnsi="Batang" w:cstheme="minorHAnsi"/>
          <w:szCs w:val="21"/>
          <w:lang w:val="ko-KR" w:bidi="ko-KR"/>
        </w:rPr>
        <w:t xml:space="preserve"> </w:t>
      </w:r>
      <w:r w:rsidRPr="00E26299">
        <w:rPr>
          <w:rFonts w:ascii="Batang" w:eastAsia="Batang" w:hAnsi="Batang" w:cstheme="minorHAnsi" w:hint="eastAsia"/>
          <w:szCs w:val="21"/>
          <w:lang w:val="ko-KR" w:bidi="ko-KR"/>
        </w:rPr>
        <w:t>작은</w:t>
      </w:r>
      <w:r w:rsidRPr="00E26299">
        <w:rPr>
          <w:rFonts w:ascii="Batang" w:eastAsia="Batang" w:hAnsi="Batang" w:cstheme="minorHAnsi"/>
          <w:szCs w:val="21"/>
          <w:lang w:val="ko-KR" w:bidi="ko-KR"/>
        </w:rPr>
        <w:t xml:space="preserve"> </w:t>
      </w:r>
      <w:r w:rsidRPr="00E26299">
        <w:rPr>
          <w:rFonts w:ascii="Batang" w:eastAsia="Batang" w:hAnsi="Batang" w:cstheme="minorHAnsi" w:hint="eastAsia"/>
          <w:szCs w:val="21"/>
          <w:lang w:val="ko-KR" w:bidi="ko-KR"/>
        </w:rPr>
        <w:t>돌을</w:t>
      </w:r>
      <w:r w:rsidRPr="00E26299">
        <w:rPr>
          <w:rFonts w:ascii="Batang" w:eastAsia="Batang" w:hAnsi="Batang" w:cstheme="minorHAnsi"/>
          <w:szCs w:val="21"/>
          <w:lang w:val="ko-KR" w:bidi="ko-KR"/>
        </w:rPr>
        <w:t xml:space="preserve"> </w:t>
      </w:r>
      <w:r w:rsidRPr="00E26299">
        <w:rPr>
          <w:rFonts w:ascii="Batang" w:eastAsia="Batang" w:hAnsi="Batang" w:cstheme="minorHAnsi" w:hint="eastAsia"/>
          <w:szCs w:val="21"/>
          <w:lang w:val="ko-KR" w:bidi="ko-KR"/>
        </w:rPr>
        <w:t>배치한</w:t>
      </w:r>
      <w:r w:rsidRPr="00E26299">
        <w:rPr>
          <w:rFonts w:ascii="Batang" w:eastAsia="Batang" w:hAnsi="Batang" w:cstheme="minorHAnsi"/>
          <w:szCs w:val="21"/>
          <w:lang w:val="ko-KR" w:bidi="ko-KR"/>
        </w:rPr>
        <w:t xml:space="preserve"> </w:t>
      </w:r>
      <w:r w:rsidRPr="00E26299">
        <w:rPr>
          <w:rFonts w:ascii="Batang" w:eastAsia="Batang" w:hAnsi="Batang" w:cstheme="minorHAnsi" w:hint="eastAsia"/>
          <w:szCs w:val="21"/>
          <w:lang w:val="ko-KR" w:bidi="ko-KR"/>
        </w:rPr>
        <w:t>형태</w:t>
      </w:r>
      <w:r w:rsidRPr="00E26299">
        <w:rPr>
          <w:rFonts w:ascii="Batang" w:eastAsia="Batang" w:hAnsi="Batang" w:cstheme="minorHAnsi"/>
          <w:szCs w:val="21"/>
          <w:lang w:val="ko-KR" w:bidi="ko-KR"/>
        </w:rPr>
        <w:t>)</w:t>
      </w:r>
      <w:r w:rsidRPr="00E26299">
        <w:rPr>
          <w:rFonts w:ascii="Batang" w:eastAsia="Batang" w:hAnsi="Batang" w:cstheme="minorHAnsi" w:hint="eastAsia"/>
          <w:szCs w:val="21"/>
          <w:lang w:val="ko-KR" w:bidi="ko-KR"/>
        </w:rPr>
        <w:t>에서 느낄 수 있는 것처럼 자연에서 휴식을 얻고 자신과 마주할 수 있는</w:t>
      </w:r>
      <w:r>
        <w:rPr>
          <w:rFonts w:ascii="Batang" w:eastAsia="Batang" w:hAnsi="Batang" w:cstheme="minorHAnsi" w:hint="eastAsia"/>
          <w:szCs w:val="21"/>
          <w:lang w:val="ko-KR" w:bidi="ko-KR"/>
        </w:rPr>
        <w:t>,</w:t>
      </w:r>
      <w:r w:rsidRPr="00E26299">
        <w:rPr>
          <w:rFonts w:ascii="Batang" w:eastAsia="Batang" w:hAnsi="Batang" w:cstheme="minorHAnsi" w:hint="eastAsia"/>
          <w:szCs w:val="21"/>
          <w:lang w:val="ko-KR" w:bidi="ko-KR"/>
        </w:rPr>
        <w:t xml:space="preserve"> 수풀로 둘러싸인 조용한 분위기의 정원입니다.</w:t>
      </w:r>
    </w:p>
    <w:p w:rsidR="004664FF" w:rsidRPr="00E26299" w:rsidRDefault="004664FF" w:rsidP="004664FF">
      <w:pPr>
        <w:rPr>
          <w:rFonts w:ascii="Batang" w:eastAsia="Batang" w:hAnsi="Batang" w:cstheme="minorHAnsi"/>
          <w:szCs w:val="21"/>
        </w:rPr>
      </w:pPr>
    </w:p>
    <w:p w:rsidR="004664FF" w:rsidRPr="00E26299" w:rsidRDefault="004664FF" w:rsidP="004664FF">
      <w:pPr>
        <w:ind w:firstLineChars="100" w:firstLine="210"/>
        <w:rPr>
          <w:rFonts w:ascii="Batang" w:eastAsia="Batang" w:hAnsi="Batang" w:cstheme="minorHAnsi"/>
          <w:szCs w:val="21"/>
        </w:rPr>
      </w:pPr>
      <w:r w:rsidRPr="00E26299">
        <w:rPr>
          <w:rFonts w:ascii="Batang" w:eastAsia="Batang" w:hAnsi="Batang" w:cstheme="minorHAnsi"/>
          <w:szCs w:val="21"/>
          <w:lang w:val="ko-KR" w:bidi="ko-KR"/>
        </w:rPr>
        <w:t>정원을 산책할 때는 평평한 바위를 유심히 살펴보시기 바랍니다. 오솔길 옆 평평한 바위는 앉아서 쉴 수 있는 형태로 놓여 있습니다. 또한, 평평한 바위를 따라 호숫물이 가까이에 흐르도록 배치된 곳도 있습니다. 정원에 놓여 있는 것들은 언뜻 보기엔 자연스레 그곳에서 형성되어 원래부터 있었던 것처럼 보이지만, 알고 보면 특정 방향으로 방문객의 시선이 향하도록 정교하게 배치되어 있습니다. 소나무와 나뭇가지가 수면에 비친 모습이나 뱟코 연못 맞은편 정원수에 곧게 서 있는 3개의 바위는 부처님과 두 분의 보살을 의미합니다.</w:t>
      </w:r>
    </w:p>
    <w:p w:rsidR="004664FF" w:rsidRPr="00E26299" w:rsidRDefault="004664FF" w:rsidP="004664FF">
      <w:pPr>
        <w:rPr>
          <w:rFonts w:ascii="Batang" w:eastAsia="Batang" w:hAnsi="Batang" w:cstheme="minorHAnsi"/>
          <w:szCs w:val="21"/>
        </w:rPr>
      </w:pPr>
    </w:p>
    <w:p w:rsidR="004664FF" w:rsidRPr="00E26299" w:rsidRDefault="004664FF" w:rsidP="004664FF">
      <w:pPr>
        <w:ind w:firstLineChars="100" w:firstLine="210"/>
        <w:rPr>
          <w:rFonts w:ascii="Batang" w:eastAsia="Batang" w:hAnsi="Batang" w:cstheme="minorHAnsi"/>
          <w:szCs w:val="21"/>
        </w:rPr>
      </w:pPr>
      <w:r w:rsidRPr="00E26299">
        <w:rPr>
          <w:rFonts w:ascii="Batang" w:eastAsia="Batang" w:hAnsi="Batang" w:cstheme="minorHAnsi"/>
          <w:szCs w:val="21"/>
          <w:lang w:val="ko-KR" w:bidi="ko-KR"/>
        </w:rPr>
        <w:t>6월에는 뱟코 연못 맞은편에 창포꽃이, 물 위에는 수련꽃이 핍니다. 정원에 있는 약 200여 종의 창포꽃은 성장할수록 무게를 버티지 못하고 꺾어지기 때문에 3년에 한번은 뽑아내는 등의 관리가 필요합니다.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saka">
    <w:altName w:val="游ゴシック"/>
    <w:charset w:val="80"/>
    <w:family w:val="swiss"/>
    <w:pitch w:val="variable"/>
    <w:sig w:usb0="00000001" w:usb1="08070000" w:usb2="00000010" w:usb3="00000000" w:csb0="0002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FF"/>
    <w:rsid w:val="00346BD8"/>
    <w:rsid w:val="004664FF"/>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3F5599-599E-47FD-B31C-D843BFF9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64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64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64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64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64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64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64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64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64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64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64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64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64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64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64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64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64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64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64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6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4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6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4FF"/>
    <w:pPr>
      <w:spacing w:before="160" w:after="160"/>
      <w:jc w:val="center"/>
    </w:pPr>
    <w:rPr>
      <w:i/>
      <w:iCs/>
      <w:color w:val="404040" w:themeColor="text1" w:themeTint="BF"/>
    </w:rPr>
  </w:style>
  <w:style w:type="character" w:customStyle="1" w:styleId="a8">
    <w:name w:val="引用文 (文字)"/>
    <w:basedOn w:val="a0"/>
    <w:link w:val="a7"/>
    <w:uiPriority w:val="29"/>
    <w:rsid w:val="004664FF"/>
    <w:rPr>
      <w:i/>
      <w:iCs/>
      <w:color w:val="404040" w:themeColor="text1" w:themeTint="BF"/>
    </w:rPr>
  </w:style>
  <w:style w:type="paragraph" w:styleId="a9">
    <w:name w:val="List Paragraph"/>
    <w:basedOn w:val="a"/>
    <w:uiPriority w:val="34"/>
    <w:qFormat/>
    <w:rsid w:val="004664FF"/>
    <w:pPr>
      <w:ind w:left="720"/>
      <w:contextualSpacing/>
    </w:pPr>
  </w:style>
  <w:style w:type="character" w:styleId="21">
    <w:name w:val="Intense Emphasis"/>
    <w:basedOn w:val="a0"/>
    <w:uiPriority w:val="21"/>
    <w:qFormat/>
    <w:rsid w:val="004664FF"/>
    <w:rPr>
      <w:i/>
      <w:iCs/>
      <w:color w:val="0F4761" w:themeColor="accent1" w:themeShade="BF"/>
    </w:rPr>
  </w:style>
  <w:style w:type="paragraph" w:styleId="22">
    <w:name w:val="Intense Quote"/>
    <w:basedOn w:val="a"/>
    <w:next w:val="a"/>
    <w:link w:val="23"/>
    <w:uiPriority w:val="30"/>
    <w:qFormat/>
    <w:rsid w:val="00466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64FF"/>
    <w:rPr>
      <w:i/>
      <w:iCs/>
      <w:color w:val="0F4761" w:themeColor="accent1" w:themeShade="BF"/>
    </w:rPr>
  </w:style>
  <w:style w:type="character" w:styleId="24">
    <w:name w:val="Intense Reference"/>
    <w:basedOn w:val="a0"/>
    <w:uiPriority w:val="32"/>
    <w:qFormat/>
    <w:rsid w:val="004664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2024-06-13T12:46:00Z</dcterms:created>
  <dcterms:modified xsi:type="dcterms:W3CDTF">2024-06-13T12:46:00Z</dcterms:modified>
</cp:coreProperties>
</file>