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0DFE" w:rsidRPr="00E26299" w:rsidRDefault="00820DFE" w:rsidP="00820DFE">
      <w:pPr>
        <w:pStyle w:val="HTML"/>
        <w:shd w:val="clear" w:color="auto" w:fill="FFFFFF"/>
        <w:spacing w:before="75" w:after="75"/>
        <w:ind w:right="75"/>
        <w:textAlignment w:val="baseline"/>
        <w:rPr>
          <w:rFonts w:ascii="Batang" w:eastAsia="Batang" w:hAnsi="Batang" w:cstheme="minorHAnsi"/>
          <w:b/>
          <w:bCs/>
          <w:sz w:val="21"/>
          <w:szCs w:val="21"/>
        </w:rPr>
      </w:pPr>
      <w:r>
        <w:rPr>
          <w:b/>
        </w:rPr>
        <w:t>헤이안 신궁 신엔 (1)</w:t>
      </w:r>
    </w:p>
    <w:p w:rsidR="00820DFE" w:rsidRPr="00E26299" w:rsidRDefault="00820DFE" w:rsidP="00820DFE">
      <w:pPr>
        <w:pStyle w:val="HTML"/>
        <w:shd w:val="clear" w:color="auto" w:fill="FFFFFF"/>
        <w:spacing w:before="75" w:after="75"/>
        <w:ind w:left="75" w:right="75"/>
        <w:textAlignment w:val="baseline"/>
        <w:rPr>
          <w:rFonts w:ascii="Batang" w:eastAsia="Batang" w:hAnsi="Batang" w:cstheme="minorHAnsi"/>
          <w:sz w:val="21"/>
          <w:szCs w:val="21"/>
        </w:rPr>
      </w:pPr>
      <w:r/>
    </w:p>
    <w:p w:rsidR="00820DFE" w:rsidRPr="00E26299" w:rsidRDefault="00820DFE" w:rsidP="00820DFE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Batang" w:eastAsia="Batang" w:hAnsi="Batang" w:cstheme="minorHAnsi"/>
          <w:sz w:val="21"/>
          <w:szCs w:val="21"/>
        </w:rPr>
      </w:pP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>정원의 총 넓이가 30,000㎡에 이르는 헤이안 신궁 신엔에는 다양한 동식물들이 서식하고 있습니다. 넓은 연못과 구불구불한 시냇물이 어우러지는 경관이 매우 아름다운 정원입니다. 일반에 공개된 이곳은 뱟코로 인근의 문으로 입장한 후 약 40분이면 전체를 돌아볼 수 있습니다.</w:t>
      </w:r>
    </w:p>
    <w:p w:rsidR="00820DFE" w:rsidRPr="00E26299" w:rsidRDefault="00820DFE" w:rsidP="00820DFE">
      <w:pPr>
        <w:pStyle w:val="HTML"/>
        <w:shd w:val="clear" w:color="auto" w:fill="FFFFFF"/>
        <w:spacing w:before="75" w:after="75"/>
        <w:ind w:left="75" w:right="75"/>
        <w:textAlignment w:val="baseline"/>
        <w:rPr>
          <w:rFonts w:ascii="Batang" w:eastAsia="Batang" w:hAnsi="Batang" w:cstheme="minorHAnsi"/>
          <w:sz w:val="21"/>
          <w:szCs w:val="21"/>
        </w:rPr>
      </w:pPr>
    </w:p>
    <w:p w:rsidR="00820DFE" w:rsidRPr="00E26299" w:rsidRDefault="00820DFE" w:rsidP="00820DFE">
      <w:pPr>
        <w:pStyle w:val="HTML"/>
        <w:shd w:val="clear" w:color="auto" w:fill="FFFFFF"/>
        <w:spacing w:before="75" w:after="75"/>
        <w:ind w:right="75" w:firstLineChars="100" w:firstLine="220"/>
        <w:textAlignment w:val="baseline"/>
        <w:rPr>
          <w:rFonts w:ascii="Batang" w:eastAsia="Batang" w:hAnsi="Batang" w:cstheme="minorHAnsi"/>
          <w:sz w:val="21"/>
          <w:szCs w:val="21"/>
        </w:rPr>
      </w:pPr>
      <w:r w:rsidRPr="00E26299">
        <w:rPr>
          <w:rFonts w:ascii="Batang" w:eastAsia="Batang" w:hAnsi="Batang" w:cs="Meiryo UI" w:hint="eastAsia"/>
          <w:sz w:val="22"/>
          <w:szCs w:val="22"/>
          <w:lang w:val="ko-KR" w:bidi="ko-KR"/>
        </w:rPr>
        <w:t xml:space="preserve">신엔에는 </w:t>
      </w: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>헤이안 시대(794-1185)부터 에도 시대(1603-1867)까지 일본 역사상 다양한 시대에서 착안한 4개의 정원이 있습니다. 벚나무, 붓꽃, 철쭉, 영산홍, 수련, 소나무, 단풍나무를 비롯한 수백 종류의 꽃들과 식물을 볼 수 있으며, 각 정원마다 연중 다양한 빛깔로 어우러진 풍경을 감상할 수 있도록 설계되었습니다.</w:t>
      </w:r>
    </w:p>
    <w:p w:rsidR="00820DFE" w:rsidRPr="00E26299" w:rsidRDefault="00820DFE" w:rsidP="00820DFE">
      <w:pPr>
        <w:pStyle w:val="HTML"/>
        <w:shd w:val="clear" w:color="auto" w:fill="FFFFFF"/>
        <w:spacing w:before="75" w:after="75"/>
        <w:ind w:left="75" w:right="75"/>
        <w:textAlignment w:val="baseline"/>
        <w:rPr>
          <w:rFonts w:ascii="Batang" w:eastAsia="Batang" w:hAnsi="Batang" w:cstheme="minorHAnsi"/>
          <w:sz w:val="21"/>
          <w:szCs w:val="21"/>
        </w:rPr>
      </w:pPr>
    </w:p>
    <w:p w:rsidR="00820DFE" w:rsidRPr="00E26299" w:rsidRDefault="00820DFE" w:rsidP="00820DFE">
      <w:pPr>
        <w:pStyle w:val="HTML"/>
        <w:shd w:val="clear" w:color="auto" w:fill="FFFFFF"/>
        <w:spacing w:before="75" w:after="75"/>
        <w:ind w:right="75" w:firstLineChars="100" w:firstLine="210"/>
        <w:textAlignment w:val="baseline"/>
        <w:rPr>
          <w:rFonts w:ascii="Batang" w:eastAsia="Batang" w:hAnsi="Batang" w:cstheme="minorHAnsi"/>
          <w:sz w:val="21"/>
          <w:szCs w:val="21"/>
        </w:rPr>
      </w:pPr>
      <w:r w:rsidRPr="00E26299">
        <w:rPr>
          <w:rFonts w:ascii="Batang" w:eastAsia="Batang" w:hAnsi="Batang" w:cstheme="minorHAnsi"/>
          <w:sz w:val="21"/>
          <w:szCs w:val="21"/>
          <w:lang w:val="ko-KR" w:bidi="ko-KR"/>
        </w:rPr>
        <w:t>간판에는 각 정원에 대한 정보와 특징이 기재되어 있으며 교토와 일본의 역사를 자세하게 소개하고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FE"/>
    <w:rsid w:val="00346BD8"/>
    <w:rsid w:val="007445C7"/>
    <w:rsid w:val="00820DF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9A0DE-A048-4339-8F3C-A92E48BA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0D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D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D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D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D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D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D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0D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0D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0D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20D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0D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0D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0D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0D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0D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0D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D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0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D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0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D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0D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0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0D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0DFE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unhideWhenUsed/>
    <w:rsid w:val="00820D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ko-KR"/>
      <w14:ligatures w14:val="none"/>
    </w:rPr>
  </w:style>
  <w:style w:type="character" w:customStyle="1" w:styleId="HTML0">
    <w:name w:val="HTML 書式付き (文字)"/>
    <w:basedOn w:val="a0"/>
    <w:link w:val="HTML"/>
    <w:uiPriority w:val="99"/>
    <w:rsid w:val="00820DFE"/>
    <w:rPr>
      <w:rFonts w:ascii="ＭＳ ゴシック" w:eastAsia="ＭＳ ゴシック" w:hAnsi="ＭＳ ゴシック" w:cs="ＭＳ ゴシック"/>
      <w:kern w:val="0"/>
      <w:sz w:val="24"/>
      <w:szCs w:val="24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2024-06-13T12:46:00Z</dcterms:created>
  <dcterms:modified xsi:type="dcterms:W3CDTF">2024-06-13T12:46:00Z</dcterms:modified>
</cp:coreProperties>
</file>