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53D0" w:rsidRPr="000652A0" w:rsidRDefault="00ED53D0" w:rsidP="00ED53D0">
      <w:pPr>
        <w:jc w:val="left"/>
        <w:rPr>
          <w:rFonts w:ascii="Meiryo UI" w:eastAsia="Meiryo UI" w:hAnsi="Meiryo UI" w:cs="ＭＳ 明朝"/>
          <w:b/>
          <w:bCs/>
        </w:rPr>
      </w:pPr>
      <w:r>
        <w:rPr>
          <w:b/>
        </w:rPr>
        <w:t>지장보살입상</w:t>
      </w:r>
    </w:p>
    <w:p w:rsidR="00ED53D0" w:rsidRPr="000652A0" w:rsidRDefault="00ED53D0" w:rsidP="00ED53D0">
      <w:pPr>
        <w:jc w:val="left"/>
        <w:rPr>
          <w:rFonts w:ascii="Meiryo UI" w:eastAsia="Meiryo UI" w:hAnsi="Meiryo UI"/>
        </w:rPr>
      </w:pPr>
      <w:r/>
    </w:p>
    <w:p w:rsidR="00ED53D0" w:rsidRPr="000652A0" w:rsidRDefault="00ED53D0" w:rsidP="00ED53D0">
      <w:pPr>
        <w:jc w:val="left"/>
        <w:rPr>
          <w:rFonts w:ascii="Batang" w:eastAsia="Batang" w:hAnsi="Batang" w:cs="Batang"/>
          <w:lang w:val="ko-KR" w:bidi="ko-KR"/>
        </w:rPr>
      </w:pPr>
      <w:r w:rsidRPr="000652A0">
        <w:rPr>
          <w:rFonts w:ascii="Batang" w:eastAsia="Batang" w:hAnsi="Batang" w:cs="Batang"/>
          <w:lang w:val="ko-KR" w:bidi="ko-KR"/>
        </w:rPr>
        <w:t xml:space="preserve">　보살이란, 모든 중생을 구제하는 존재로서 이를 위해 자신의 깨우침을 뒤로하겠다고 다짐한 부처</w:t>
      </w:r>
      <w:r w:rsidRPr="000652A0">
        <w:rPr>
          <w:rFonts w:ascii="Batang" w:eastAsia="Batang" w:hAnsi="Batang" w:cs="Batang" w:hint="eastAsia"/>
          <w:lang w:val="ko-KR" w:bidi="ko-KR"/>
        </w:rPr>
        <w:t>님을 말합니다</w:t>
      </w:r>
      <w:r w:rsidRPr="000652A0">
        <w:rPr>
          <w:rFonts w:ascii="Batang" w:eastAsia="Batang" w:hAnsi="Batang" w:cs="Batang"/>
          <w:lang w:val="ko-KR" w:bidi="ko-KR"/>
        </w:rPr>
        <w:t>. 지장보살은 지옥에 떨어진 모든 영혼의 고통을 덜어주는 보살이자 어머니와 자식, 여행객들의 수호자이기도 합니다. 또한 건강과 성공, 그 외에도 일반적인 소원을 들어줍니다.</w:t>
      </w:r>
    </w:p>
    <w:p w:rsidR="00ED53D0" w:rsidRPr="000652A0" w:rsidRDefault="00ED53D0" w:rsidP="00ED53D0">
      <w:pPr>
        <w:jc w:val="left"/>
        <w:rPr>
          <w:rFonts w:ascii="Meiryo UI" w:eastAsia="Meiryo UI" w:hAnsi="Meiryo UI"/>
        </w:rPr>
      </w:pPr>
    </w:p>
    <w:p w:rsidR="00ED53D0" w:rsidRPr="000652A0" w:rsidRDefault="00ED53D0" w:rsidP="00ED53D0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</w:t>
      </w:r>
      <w:r w:rsidRPr="000652A0">
        <w:rPr>
          <w:rFonts w:ascii="Batang" w:eastAsia="Batang" w:hAnsi="Batang" w:cs="Batang" w:hint="eastAsia"/>
          <w:lang w:val="ko-KR" w:bidi="ko-KR"/>
        </w:rPr>
        <w:t>이</w:t>
      </w:r>
      <w:r w:rsidRPr="000652A0">
        <w:rPr>
          <w:rFonts w:asciiTheme="minorEastAsia" w:hAnsiTheme="minorEastAsia" w:cs="Batang" w:hint="eastAsia"/>
          <w:lang w:val="ko-KR" w:bidi="ko-KR"/>
        </w:rPr>
        <w:t xml:space="preserve"> </w:t>
      </w:r>
      <w:r w:rsidRPr="000652A0">
        <w:rPr>
          <w:rFonts w:ascii="Batang" w:eastAsia="Batang" w:hAnsi="Batang" w:cs="Batang"/>
          <w:lang w:val="ko-KR" w:bidi="ko-KR"/>
        </w:rPr>
        <w:t>지장보살은 간소하지만 우아한 옷을 입은 승려의 모습으로 표현되었으며, 일본 각지에 있는 지장보살의 모습에서 볼 수 있는 것처럼 삭발한 머리 주변으로 후광이 장식되어 있습니다. 왼손에는 보주(모든 선행이 담긴 보석)를 들고 있습니다. 보주는 고통받는 모든 이들에게 은혜를 선사하는 지장보살의 마음을 나타내고 있습니다. 이 불상은 10세기에 제작되었을 것으로 추정됩니다. 녹나무 하나를 통째로 조각해서 만들어졌으며 높이는 136cm에 달합니다.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D0"/>
    <w:rsid w:val="00346BD8"/>
    <w:rsid w:val="007445C7"/>
    <w:rsid w:val="00BD54C2"/>
    <w:rsid w:val="00D72ECD"/>
    <w:rsid w:val="00E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9D31D-FDAE-4AB7-A277-75CB0037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53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3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5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3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5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53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3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5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