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6614" w:rsidRPr="000652A0" w:rsidRDefault="00566614" w:rsidP="00566614">
      <w:pPr>
        <w:jc w:val="left"/>
        <w:rPr>
          <w:rFonts w:ascii="Meiryo UI" w:eastAsia="Meiryo UI" w:hAnsi="Meiryo UI"/>
          <w:b/>
          <w:bCs/>
        </w:rPr>
      </w:pPr>
      <w:r>
        <w:rPr>
          <w:b/>
        </w:rPr>
        <w:t>마두관음상</w:t>
      </w:r>
    </w:p>
    <w:p w:rsidR="00566614" w:rsidRPr="000652A0" w:rsidRDefault="00566614" w:rsidP="00566614">
      <w:pPr>
        <w:jc w:val="left"/>
        <w:rPr>
          <w:rFonts w:ascii="Meiryo UI" w:eastAsia="Meiryo UI" w:hAnsi="Meiryo UI"/>
        </w:rPr>
      </w:pPr>
      <w:r/>
    </w:p>
    <w:p w:rsidR="00566614" w:rsidRPr="000652A0" w:rsidRDefault="00566614" w:rsidP="00566614">
      <w:pPr>
        <w:jc w:val="left"/>
        <w:rPr>
          <w:rFonts w:ascii="Meiryo UI" w:eastAsia="Meiryo UI" w:hAnsi="Meiryo UI"/>
        </w:rPr>
      </w:pPr>
      <w:r w:rsidRPr="000652A0">
        <w:rPr>
          <w:rFonts w:ascii="Batang" w:eastAsia="Batang" w:hAnsi="Batang" w:cs="Batang"/>
          <w:lang w:val="ko-KR" w:bidi="ko-KR"/>
        </w:rPr>
        <w:t xml:space="preserve">　여러 형태가 존재하는 관음보살 중</w:t>
      </w:r>
      <w:r w:rsidRPr="000652A0">
        <w:rPr>
          <w:rFonts w:ascii="Batang" w:eastAsia="Batang" w:hAnsi="Batang" w:cs="Batang" w:hint="eastAsia"/>
          <w:lang w:val="ko-KR" w:bidi="ko-KR"/>
        </w:rPr>
        <w:t>에서</w:t>
      </w:r>
      <w:r w:rsidRPr="000652A0">
        <w:rPr>
          <w:rFonts w:ascii="Batang" w:eastAsia="Batang" w:hAnsi="Batang" w:cs="Batang"/>
          <w:lang w:val="ko-KR" w:bidi="ko-KR"/>
        </w:rPr>
        <w:t xml:space="preserve"> 유일하게</w:t>
      </w:r>
      <w:r w:rsidRPr="000652A0">
        <w:rPr>
          <w:rFonts w:ascii="Batang" w:eastAsia="Batang" w:hAnsi="Batang" w:cs="Batang" w:hint="eastAsia"/>
          <w:lang w:val="ko-KR" w:bidi="ko-KR"/>
        </w:rPr>
        <w:t xml:space="preserve"> 놀라울 정도로 </w:t>
      </w:r>
      <w:r w:rsidRPr="000652A0">
        <w:rPr>
          <w:rFonts w:ascii="Batang" w:eastAsia="Batang" w:hAnsi="Batang" w:cs="Batang"/>
          <w:lang w:val="ko-KR" w:bidi="ko-KR"/>
        </w:rPr>
        <w:t xml:space="preserve">무서운 형상을 하고 있는 것이 </w:t>
      </w:r>
      <w:r w:rsidRPr="000652A0">
        <w:rPr>
          <w:rFonts w:ascii="Batang" w:eastAsia="Batang" w:hAnsi="Batang" w:cs="Batang" w:hint="eastAsia"/>
          <w:lang w:val="ko-KR" w:bidi="ko-KR"/>
        </w:rPr>
        <w:t xml:space="preserve">바로 </w:t>
      </w:r>
      <w:r w:rsidRPr="000652A0">
        <w:rPr>
          <w:rFonts w:ascii="Batang" w:eastAsia="Batang" w:hAnsi="Batang" w:cs="Batang"/>
          <w:lang w:val="ko-KR" w:bidi="ko-KR"/>
        </w:rPr>
        <w:t xml:space="preserve">마두관음입니다. 말은 매우 상징적인 의미를 지닙니다. 말이 풀을 먹고 물을 </w:t>
      </w:r>
      <w:r w:rsidRPr="000652A0">
        <w:rPr>
          <w:rFonts w:ascii="Batang" w:eastAsia="Batang" w:hAnsi="Batang" w:cs="Batang" w:hint="eastAsia"/>
          <w:lang w:val="ko-KR" w:bidi="ko-KR"/>
        </w:rPr>
        <w:t>다 마셔버리는</w:t>
      </w:r>
      <w:r w:rsidRPr="000652A0">
        <w:rPr>
          <w:rFonts w:ascii="Batang" w:eastAsia="Batang" w:hAnsi="Batang" w:cs="Batang"/>
          <w:lang w:val="ko-KR" w:bidi="ko-KR"/>
        </w:rPr>
        <w:t xml:space="preserve"> 것처럼</w:t>
      </w:r>
      <w:r w:rsidRPr="000652A0">
        <w:rPr>
          <w:rFonts w:ascii="Batang" w:eastAsia="Batang" w:hAnsi="Batang" w:cs="Batang" w:hint="eastAsia"/>
          <w:lang w:val="ko-KR" w:bidi="ko-KR"/>
        </w:rPr>
        <w:t>,</w:t>
      </w:r>
      <w:r w:rsidRPr="000652A0">
        <w:rPr>
          <w:rFonts w:ascii="Batang" w:eastAsia="Batang" w:hAnsi="Batang" w:cs="Batang"/>
          <w:lang w:val="ko-KR" w:bidi="ko-KR"/>
        </w:rPr>
        <w:t xml:space="preserve"> 마두관음은 중생이 품고 있는 현세의 욕망과 부정적인 감정을 모조리 먹어버린다는 의미를 담고 있습니다. 팔 8개 중에서 5개는 길운을 상징하는 도구 즉, 도끼, 검, 염주, 법의 지팡이, 법륜을 들고 있으며 중생에게 은혜를 베풀거나 구제하기 위해 사용합니다. 일반적으로 마두관음상은 얼굴이 3면이나, 이 불상은 뒤편에도 얼굴이 있</w:t>
      </w:r>
      <w:r w:rsidRPr="000652A0">
        <w:rPr>
          <w:rFonts w:ascii="Batang" w:eastAsia="Batang" w:hAnsi="Batang" w:cs="Batang" w:hint="eastAsia"/>
          <w:lang w:val="ko-KR" w:bidi="ko-KR"/>
        </w:rPr>
        <w:t xml:space="preserve">어, 총 </w:t>
      </w:r>
      <w:r w:rsidRPr="000652A0">
        <w:rPr>
          <w:rFonts w:ascii="Batang" w:eastAsia="Batang" w:hAnsi="Batang" w:cs="Batang"/>
          <w:lang w:val="ko-KR" w:bidi="ko-KR"/>
        </w:rPr>
        <w:t>4면으로 제작되었습니다.</w:t>
      </w:r>
    </w:p>
    <w:p w:rsidR="00566614" w:rsidRPr="000652A0" w:rsidRDefault="00566614" w:rsidP="00566614">
      <w:pPr>
        <w:jc w:val="left"/>
        <w:rPr>
          <w:rFonts w:ascii="Meiryo UI" w:eastAsia="Meiryo UI" w:hAnsi="Meiryo UI"/>
        </w:rPr>
      </w:pPr>
    </w:p>
    <w:p w:rsidR="00566614" w:rsidRPr="000652A0" w:rsidRDefault="00566614" w:rsidP="00566614">
      <w:pPr>
        <w:jc w:val="left"/>
        <w:rPr>
          <w:rFonts w:ascii="Meiryo UI" w:eastAsia="Meiryo UI" w:hAnsi="Meiryo UI" w:cs="ＭＳ 明朝"/>
        </w:rPr>
      </w:pPr>
      <w:r w:rsidRPr="000652A0">
        <w:rPr>
          <w:rFonts w:ascii="Batang" w:eastAsia="Batang" w:hAnsi="Batang" w:cs="Batang"/>
          <w:lang w:val="ko-KR" w:bidi="ko-KR"/>
        </w:rPr>
        <w:t xml:space="preserve">　마두관음상은 목조 불상으로 높이는 503cm입니다. 이러한 종류의 마두관음상은 비교적 보기 드물며 일본에 현존하는 마두관음상 중에서는 크기가 가장 큽니다. 제작 시기는 1130년 전후로 추정됩니다. 불상 앞에는 교통 안전을 기원하는 부적이 놓여 있습니다. 마두관음은 가축의 수호와 동시에 안전한 여행과 순산 기원에 효험이 있다고 여겨집니다.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14"/>
    <w:rsid w:val="00346BD8"/>
    <w:rsid w:val="00566614"/>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F9269D-E378-4CA0-9E76-E6668CEF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666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666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6661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666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666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666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666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666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666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666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666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6661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666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666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666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666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666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666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666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66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6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66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614"/>
    <w:pPr>
      <w:spacing w:before="160" w:after="160"/>
      <w:jc w:val="center"/>
    </w:pPr>
    <w:rPr>
      <w:i/>
      <w:iCs/>
      <w:color w:val="404040" w:themeColor="text1" w:themeTint="BF"/>
    </w:rPr>
  </w:style>
  <w:style w:type="character" w:customStyle="1" w:styleId="a8">
    <w:name w:val="引用文 (文字)"/>
    <w:basedOn w:val="a0"/>
    <w:link w:val="a7"/>
    <w:uiPriority w:val="29"/>
    <w:rsid w:val="00566614"/>
    <w:rPr>
      <w:i/>
      <w:iCs/>
      <w:color w:val="404040" w:themeColor="text1" w:themeTint="BF"/>
    </w:rPr>
  </w:style>
  <w:style w:type="paragraph" w:styleId="a9">
    <w:name w:val="List Paragraph"/>
    <w:basedOn w:val="a"/>
    <w:uiPriority w:val="34"/>
    <w:qFormat/>
    <w:rsid w:val="00566614"/>
    <w:pPr>
      <w:ind w:left="720"/>
      <w:contextualSpacing/>
    </w:pPr>
  </w:style>
  <w:style w:type="character" w:styleId="21">
    <w:name w:val="Intense Emphasis"/>
    <w:basedOn w:val="a0"/>
    <w:uiPriority w:val="21"/>
    <w:qFormat/>
    <w:rsid w:val="00566614"/>
    <w:rPr>
      <w:i/>
      <w:iCs/>
      <w:color w:val="0F4761" w:themeColor="accent1" w:themeShade="BF"/>
    </w:rPr>
  </w:style>
  <w:style w:type="paragraph" w:styleId="22">
    <w:name w:val="Intense Quote"/>
    <w:basedOn w:val="a"/>
    <w:next w:val="a"/>
    <w:link w:val="23"/>
    <w:uiPriority w:val="30"/>
    <w:qFormat/>
    <w:rsid w:val="0056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66614"/>
    <w:rPr>
      <w:i/>
      <w:iCs/>
      <w:color w:val="0F4761" w:themeColor="accent1" w:themeShade="BF"/>
    </w:rPr>
  </w:style>
  <w:style w:type="character" w:styleId="24">
    <w:name w:val="Intense Reference"/>
    <w:basedOn w:val="a0"/>
    <w:uiPriority w:val="32"/>
    <w:qFormat/>
    <w:rsid w:val="005666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2024-06-13T12:44:00Z</dcterms:created>
  <dcterms:modified xsi:type="dcterms:W3CDTF">2024-06-13T12:44:00Z</dcterms:modified>
</cp:coreProperties>
</file>