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64E8" w:rsidRPr="000652A0" w:rsidRDefault="00E364E8" w:rsidP="00E364E8">
      <w:pPr>
        <w:jc w:val="left"/>
        <w:rPr>
          <w:rFonts w:ascii="Meiryo UI" w:eastAsia="Meiryo UI" w:hAnsi="Meiryo UI"/>
          <w:b/>
          <w:bCs/>
        </w:rPr>
      </w:pPr>
      <w:r>
        <w:rPr>
          <w:b/>
        </w:rPr>
        <w:t>대흑천입상</w:t>
      </w:r>
    </w:p>
    <w:p w:rsidR="00E364E8" w:rsidRPr="000652A0" w:rsidRDefault="00E364E8" w:rsidP="00E364E8">
      <w:pPr>
        <w:jc w:val="left"/>
        <w:rPr>
          <w:rFonts w:ascii="Meiryo UI" w:eastAsia="Meiryo UI" w:hAnsi="Meiryo UI"/>
        </w:rPr>
      </w:pPr>
      <w:r/>
    </w:p>
    <w:p w:rsidR="00E364E8" w:rsidRPr="000652A0" w:rsidRDefault="00E364E8" w:rsidP="00E364E8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대흑천은 음식, 농민, 번영, 부의 신으로 알려져 있습니다. </w:t>
      </w:r>
      <w:r w:rsidRPr="000652A0">
        <w:rPr>
          <w:rFonts w:ascii="Batang" w:eastAsia="Batang" w:hAnsi="Batang" w:cs="Batang" w:hint="eastAsia"/>
          <w:lang w:val="ko-KR" w:bidi="ko-KR"/>
        </w:rPr>
        <w:t xml:space="preserve">이 </w:t>
      </w:r>
      <w:r w:rsidRPr="000652A0">
        <w:rPr>
          <w:rFonts w:ascii="Batang" w:eastAsia="Batang" w:hAnsi="Batang" w:cs="Batang"/>
          <w:lang w:val="ko-KR" w:bidi="ko-KR"/>
        </w:rPr>
        <w:t>대흑천상의 여</w:t>
      </w:r>
      <w:r w:rsidRPr="000652A0">
        <w:rPr>
          <w:rFonts w:ascii="Batang" w:eastAsia="Batang" w:hAnsi="Batang" w:cs="Batang" w:hint="eastAsia"/>
          <w:lang w:val="ko-KR" w:bidi="ko-KR"/>
        </w:rPr>
        <w:t>위고</w:t>
      </w:r>
      <w:r w:rsidRPr="000652A0">
        <w:rPr>
          <w:rFonts w:ascii="Batang" w:eastAsia="Batang" w:hAnsi="Batang" w:cs="Batang"/>
          <w:lang w:val="ko-KR" w:bidi="ko-KR"/>
        </w:rPr>
        <w:t xml:space="preserve"> 사람을 가까이 두지 않는 듯한 생김새는</w:t>
      </w:r>
      <w:r w:rsidRPr="000652A0">
        <w:rPr>
          <w:rFonts w:ascii="Batang" w:eastAsia="Batang" w:hAnsi="Batang" w:cs="Batang" w:hint="eastAsia"/>
          <w:lang w:val="ko-KR" w:bidi="ko-KR"/>
        </w:rPr>
        <w:t>,</w:t>
      </w:r>
      <w:r w:rsidRPr="000652A0">
        <w:rPr>
          <w:rFonts w:ascii="Batang" w:eastAsia="Batang" w:hAnsi="Batang" w:cs="Batang"/>
          <w:lang w:val="ko-KR" w:bidi="ko-KR"/>
        </w:rPr>
        <w:t xml:space="preserve"> 마하칼라라고 불리는 인도의 전쟁신으로서 본</w:t>
      </w:r>
      <w:r w:rsidRPr="000652A0">
        <w:rPr>
          <w:rFonts w:ascii="Batang" w:eastAsia="Batang" w:hAnsi="Batang" w:cs="Batang" w:hint="eastAsia"/>
          <w:lang w:val="ko-KR" w:bidi="ko-KR"/>
        </w:rPr>
        <w:t>연의</w:t>
      </w:r>
      <w:r w:rsidRPr="000652A0">
        <w:rPr>
          <w:rFonts w:ascii="Batang" w:eastAsia="Batang" w:hAnsi="Batang" w:cs="Batang"/>
          <w:lang w:val="ko-KR" w:bidi="ko-KR"/>
        </w:rPr>
        <w:t xml:space="preserve"> 모습이 반영되어 있습니다. 일본에서 대흑천은 2개의 쌀가마니 위에 서서 작은 망치와 보물이 든 커다란 자루를 들고 좋은 풍채에 미소를 짓고 있는 모습으로 묘사되는 경우가 많은데, </w:t>
      </w:r>
      <w:r w:rsidRPr="000652A0">
        <w:rPr>
          <w:rFonts w:ascii="Batang" w:eastAsia="Batang" w:hAnsi="Batang" w:cs="Batang" w:hint="eastAsia"/>
          <w:lang w:val="ko-KR" w:bidi="ko-KR"/>
        </w:rPr>
        <w:t>그러한</w:t>
      </w:r>
      <w:r w:rsidRPr="000652A0">
        <w:rPr>
          <w:rFonts w:ascii="Batang" w:eastAsia="Batang" w:hAnsi="Batang" w:cs="Batang"/>
          <w:lang w:val="ko-KR" w:bidi="ko-KR"/>
        </w:rPr>
        <w:t xml:space="preserve"> 일반적인 모습과는 상당히 다른 모습을 보여주고 있습니다.</w:t>
      </w:r>
    </w:p>
    <w:p w:rsidR="00E364E8" w:rsidRPr="000652A0" w:rsidRDefault="00E364E8" w:rsidP="00E364E8">
      <w:pPr>
        <w:jc w:val="left"/>
        <w:rPr>
          <w:rFonts w:ascii="Meiryo UI" w:eastAsia="Meiryo UI" w:hAnsi="Meiryo UI" w:cs="ＭＳ 明朝"/>
        </w:rPr>
      </w:pPr>
      <w:r w:rsidRPr="000652A0">
        <w:rPr>
          <w:rFonts w:ascii="Batang" w:eastAsia="Batang" w:hAnsi="Batang" w:cs="Batang"/>
          <w:lang w:val="ko-KR" w:bidi="ko-KR"/>
        </w:rPr>
        <w:t xml:space="preserve">　높이</w:t>
      </w:r>
      <w:r w:rsidRPr="000652A0">
        <w:rPr>
          <w:rFonts w:ascii="Batang" w:eastAsia="Batang" w:hAnsi="Batang" w:cs="Batang" w:hint="eastAsia"/>
          <w:lang w:val="ko-KR" w:bidi="ko-KR"/>
        </w:rPr>
        <w:t>는</w:t>
      </w:r>
      <w:r w:rsidRPr="000652A0">
        <w:rPr>
          <w:rFonts w:ascii="Batang" w:eastAsia="Batang" w:hAnsi="Batang" w:cs="Batang"/>
          <w:lang w:val="ko-KR" w:bidi="ko-KR"/>
        </w:rPr>
        <w:t xml:space="preserve"> 171cm로</w:t>
      </w:r>
      <w:r w:rsidRPr="000652A0">
        <w:rPr>
          <w:rFonts w:ascii="Batang" w:eastAsia="Batang" w:hAnsi="Batang" w:cs="Batang" w:hint="eastAsia"/>
          <w:lang w:val="ko-KR" w:bidi="ko-KR"/>
        </w:rPr>
        <w:t>,</w:t>
      </w:r>
      <w:r w:rsidRPr="000652A0">
        <w:rPr>
          <w:rFonts w:ascii="Batang" w:eastAsia="Batang" w:hAnsi="Batang" w:cs="Batang"/>
          <w:lang w:val="ko-KR" w:bidi="ko-KR"/>
        </w:rPr>
        <w:t xml:space="preserve"> 현존하는 대흑천 중에서는 일본에서 가장 오래된 조각상입니다. 다른 수많은 대흑천</w:t>
      </w:r>
      <w:r w:rsidRPr="000652A0">
        <w:rPr>
          <w:rFonts w:ascii="Batang" w:eastAsia="Batang" w:hAnsi="Batang" w:cs="Batang" w:hint="eastAsia"/>
          <w:lang w:val="ko-KR" w:bidi="ko-KR"/>
        </w:rPr>
        <w:t>에 비해</w:t>
      </w:r>
      <w:r w:rsidRPr="000652A0">
        <w:rPr>
          <w:rFonts w:ascii="Batang" w:eastAsia="Batang" w:hAnsi="Batang" w:cs="Batang"/>
          <w:lang w:val="ko-KR" w:bidi="ko-KR"/>
        </w:rPr>
        <w:t xml:space="preserve"> 특히 키가 </w:t>
      </w:r>
      <w:r w:rsidRPr="000652A0">
        <w:rPr>
          <w:rFonts w:ascii="Batang" w:eastAsia="Batang" w:hAnsi="Batang" w:cs="Batang" w:hint="eastAsia"/>
          <w:lang w:val="ko-KR" w:bidi="ko-KR"/>
        </w:rPr>
        <w:t>큰 편이</w:t>
      </w:r>
      <w:r w:rsidRPr="000652A0">
        <w:rPr>
          <w:rFonts w:ascii="Batang" w:eastAsia="Batang" w:hAnsi="Batang" w:cs="Batang"/>
          <w:lang w:val="ko-KR" w:bidi="ko-KR"/>
        </w:rPr>
        <w:t>지만, 보물고에 안치된 다른 크고 위풍당당한 조각상들</w:t>
      </w:r>
      <w:r w:rsidRPr="000652A0">
        <w:rPr>
          <w:rFonts w:ascii="Batang" w:eastAsia="Batang" w:hAnsi="Batang" w:cs="Batang" w:hint="eastAsia"/>
          <w:lang w:val="ko-KR" w:bidi="ko-KR"/>
        </w:rPr>
        <w:t>에</w:t>
      </w:r>
      <w:r w:rsidRPr="000652A0">
        <w:rPr>
          <w:rFonts w:ascii="Batang" w:eastAsia="Batang" w:hAnsi="Batang" w:cs="Batang"/>
          <w:lang w:val="ko-KR" w:bidi="ko-KR"/>
        </w:rPr>
        <w:t xml:space="preserve"> 비</w:t>
      </w:r>
      <w:r w:rsidRPr="000652A0">
        <w:rPr>
          <w:rFonts w:ascii="Batang" w:eastAsia="Batang" w:hAnsi="Batang" w:cs="Batang" w:hint="eastAsia"/>
          <w:lang w:val="ko-KR" w:bidi="ko-KR"/>
        </w:rPr>
        <w:t>하</w:t>
      </w:r>
      <w:r w:rsidRPr="000652A0">
        <w:rPr>
          <w:rFonts w:ascii="Batang" w:eastAsia="Batang" w:hAnsi="Batang" w:cs="Batang"/>
          <w:lang w:val="ko-KR" w:bidi="ko-KR"/>
        </w:rPr>
        <w:t>면 작게만 느껴집니다. 헤이안 시대(794-1185) 후기에 제작되었습니다. 불사(佛師)는 하나의 녹나무 목재를 통으로 사용하여 불상을 조각했습니다. 일반적인 모습과는 다르게 묘사된 이 조각상은 고풍적인 모습이 일본의 불상 중에서도 주목할 만합니다. 조각상 앞에 놓인 부적은 가정 내 번영을 기원하는 의미를 담고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E8"/>
    <w:rsid w:val="00346BD8"/>
    <w:rsid w:val="007445C7"/>
    <w:rsid w:val="00BD54C2"/>
    <w:rsid w:val="00D72ECD"/>
    <w:rsid w:val="00E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BDFBB1-18B3-41F9-BC93-50FE4A4D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64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4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4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4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4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4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4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4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64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64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6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6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6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6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6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64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64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6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4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6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4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6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4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64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6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64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64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2024-06-13T12:44:00Z</dcterms:created>
  <dcterms:modified xsi:type="dcterms:W3CDTF">2024-06-13T12:44:00Z</dcterms:modified>
</cp:coreProperties>
</file>