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:rsidR="009138EC" w:rsidRPr="00D003AF" w:rsidRDefault="009138EC" w:rsidP="009138EC">
      <w:pPr>
        <w:jc w:val="left"/>
        <w:rPr>
          <w:rFonts w:ascii="Meiryo UI" w:eastAsia="Meiryo UI" w:hAnsi="Meiryo UI"/>
          <w:b/>
          <w:bCs/>
          <w:lang w:val="fi-FI"/>
        </w:rPr>
      </w:pPr>
      <w:r>
        <w:rPr>
          <w:b/>
        </w:rPr>
        <w:t>다자이후 정청의 모형</w:t>
      </w:r>
    </w:p>
    <w:p w:rsidR="009138EC" w:rsidRPr="00D003AF" w:rsidRDefault="009138EC" w:rsidP="009138EC">
      <w:pPr>
        <w:jc w:val="left"/>
        <w:rPr>
          <w:rFonts w:ascii="Meiryo UI" w:hAnsi="Meiryo UI"/>
          <w:lang w:val="fi-FI"/>
        </w:rPr>
      </w:pPr>
      <w:r/>
    </w:p>
    <w:p w:rsidR="009138EC" w:rsidRPr="002C129C" w:rsidRDefault="009138EC" w:rsidP="009138EC">
      <w:pPr>
        <w:ind w:firstLineChars="100" w:firstLine="210"/>
        <w:jc w:val="left"/>
        <w:rPr>
          <w:rFonts w:ascii="Meiryo UI" w:eastAsia="Meiryo UI" w:hAnsi="Meiryo UI" w:cs="ＭＳ 明朝"/>
          <w:lang w:val="fi-FI"/>
        </w:rPr>
      </w:pPr>
      <w:r w:rsidRPr="000652A0">
        <w:rPr>
          <w:rFonts w:ascii="Batang" w:eastAsia="Batang" w:hAnsi="Batang" w:cs="Batang"/>
          <w:lang w:val="ko-KR" w:bidi="ko-KR"/>
        </w:rPr>
        <w:t>이 모형은 실크로드 무역이 이루어지면서 중국 및 아시아 대륙과의 교류가 활발했던 8세기에 다자이후 정청이 어떤 모습이었는지를 보여줍니다. 중국 궁전의 일반적인 특징인 아름다운 건축물과 좌우 대칭 등 중국의 영향을 확인할 수 있습니다.</w:t>
      </w:r>
    </w:p>
    <w:p w:rsidR="009138EC" w:rsidRPr="000652A0" w:rsidRDefault="009138EC" w:rsidP="009138EC">
      <w:pPr>
        <w:jc w:val="left"/>
        <w:rPr>
          <w:rFonts w:ascii="Batang" w:eastAsia="Batang" w:hAnsi="Batang" w:cs="Batang"/>
          <w:lang w:val="ko-KR" w:bidi="ko-KR"/>
        </w:rPr>
      </w:pPr>
      <w:r w:rsidRPr="000652A0">
        <w:rPr>
          <w:rFonts w:ascii="Batang" w:eastAsia="Batang" w:hAnsi="Batang" w:cs="Batang"/>
          <w:lang w:val="ko-KR" w:bidi="ko-KR"/>
        </w:rPr>
        <w:t xml:space="preserve">　설계는 오행사상(만물은 목, 화, 토, 금, 수 5개의 요소로 구성되어 있다는 사상)과 풍수를 기반으로 하고 있으며 중심이 되는 정전(正殿)은 태양의 기운을 받고자 남향으로 건설되었습니다. 그리고 시오지</w:t>
      </w:r>
      <w:r w:rsidRPr="000652A0">
        <w:rPr>
          <w:rFonts w:ascii="Batang" w:eastAsia="Batang" w:hAnsi="Batang" w:cs="Batang" w:hint="eastAsia"/>
          <w:lang w:val="ko-KR" w:bidi="ko-KR"/>
        </w:rPr>
        <w:t xml:space="preserve">야마 </w:t>
      </w:r>
      <w:r w:rsidRPr="000652A0">
        <w:rPr>
          <w:rFonts w:ascii="Batang" w:eastAsia="Batang" w:hAnsi="Batang" w:cs="Batang"/>
          <w:lang w:val="ko-KR" w:bidi="ko-KR"/>
        </w:rPr>
        <w:t>산의 기슭에 위치하여 자연 지형을 통한 방위 기능도 보유하고 있습니다.</w:t>
      </w:r>
    </w:p>
    <w:p w:rsidR="009138EC" w:rsidRPr="000652A0" w:rsidRDefault="009138EC" w:rsidP="009138EC">
      <w:pPr>
        <w:jc w:val="left"/>
        <w:rPr>
          <w:rFonts w:ascii="Meiryo UI" w:eastAsia="Meiryo UI" w:hAnsi="Meiryo UI" w:cs="ＭＳ 明朝"/>
        </w:rPr>
      </w:pPr>
      <w:r w:rsidRPr="000652A0">
        <w:rPr>
          <w:rFonts w:ascii="Batang" w:eastAsia="Batang" w:hAnsi="Batang" w:cs="Batang"/>
          <w:lang w:val="ko-KR" w:bidi="ko-KR"/>
        </w:rPr>
        <w:t xml:space="preserve">　건물 지붕에는 악귀를 퇴치하기 위해 무시무시한 요괴의 얼굴을 장식한 귀와(鬼瓦)가 사용되었습니다. 전시된 귀와는 다자이후에서 발굴된 것으로 벌린 입과 튀어나온 눈은 분노에 가득</w:t>
      </w:r>
      <w:r w:rsidRPr="000652A0">
        <w:rPr>
          <w:rFonts w:ascii="Batang" w:eastAsia="Batang" w:hAnsi="Batang" w:cs="Batang" w:hint="eastAsia"/>
          <w:lang w:val="ko-KR" w:bidi="ko-KR"/>
        </w:rPr>
        <w:t xml:space="preserve"> </w:t>
      </w:r>
      <w:r w:rsidRPr="000652A0">
        <w:rPr>
          <w:rFonts w:ascii="Batang" w:eastAsia="Batang" w:hAnsi="Batang" w:cs="Batang"/>
          <w:lang w:val="ko-KR" w:bidi="ko-KR"/>
        </w:rPr>
        <w:t>찬</w:t>
      </w:r>
      <w:r w:rsidRPr="000652A0">
        <w:rPr>
          <w:rFonts w:ascii="Batang" w:hAnsi="Batang" w:cs="Batang" w:hint="eastAsia"/>
          <w:lang w:val="ko-KR" w:bidi="ko-KR"/>
        </w:rPr>
        <w:t xml:space="preserve"> </w:t>
      </w:r>
      <w:r w:rsidRPr="000652A0">
        <w:rPr>
          <w:rFonts w:ascii="Batang" w:eastAsia="Batang" w:hAnsi="Batang" w:cs="Batang"/>
          <w:lang w:val="ko-KR" w:bidi="ko-KR"/>
        </w:rPr>
        <w:t>요괴의 표정을 한층 더 강조합니다. 건물 내부에는 꽃과 식물 무늬로 장식된 사각형 또는 삼각형의 타일이 바닥과 계단에 사용되었습니다.</w:t>
      </w:r>
    </w:p>
    <w:p w:rsidR="009138EC" w:rsidRPr="000652A0" w:rsidRDefault="009138EC" w:rsidP="009138EC">
      <w:pPr>
        <w:jc w:val="left"/>
        <w:rPr>
          <w:rFonts w:ascii="ＭＳ 明朝" w:eastAsia="ＭＳ 明朝" w:hAnsi="ＭＳ 明朝" w:cs="ＭＳ 明朝"/>
        </w:rPr>
      </w:pPr>
      <w:r w:rsidRPr="000652A0">
        <w:rPr>
          <w:rFonts w:ascii="Batang" w:eastAsia="Batang" w:hAnsi="Batang" w:cs="Batang"/>
          <w:lang w:val="ko-KR" w:bidi="ko-KR"/>
        </w:rPr>
        <w:t xml:space="preserve">　전시관과 가까운 곳에 과거 </w:t>
      </w:r>
      <w:r w:rsidRPr="000652A0">
        <w:rPr>
          <w:rFonts w:ascii="Batang" w:eastAsia="Batang" w:hAnsi="Batang" w:cs="Batang" w:hint="eastAsia"/>
          <w:lang w:val="ko-KR" w:bidi="ko-KR"/>
        </w:rPr>
        <w:t>정청</w:t>
      </w:r>
      <w:r w:rsidRPr="000652A0">
        <w:rPr>
          <w:rFonts w:ascii="Batang" w:eastAsia="Batang" w:hAnsi="Batang" w:cs="Batang"/>
          <w:lang w:val="ko-KR" w:bidi="ko-KR"/>
        </w:rPr>
        <w:t xml:space="preserve"> 시설이 있었던 장소가 있습니다. 현재는 초석만 남아 있으나, 그 옛날 크게 번영했던 </w:t>
      </w:r>
      <w:r w:rsidRPr="000652A0">
        <w:rPr>
          <w:rFonts w:ascii="Batang" w:eastAsia="Batang" w:hAnsi="Batang" w:cs="Batang" w:hint="eastAsia"/>
          <w:lang w:val="ko-KR" w:bidi="ko-KR"/>
        </w:rPr>
        <w:t>국</w:t>
      </w:r>
      <w:r w:rsidRPr="000652A0">
        <w:rPr>
          <w:rFonts w:ascii="Batang" w:eastAsia="Batang" w:hAnsi="Batang" w:cs="Batang"/>
          <w:lang w:val="ko-KR" w:bidi="ko-KR"/>
        </w:rPr>
        <w:t>제도시 다자이후와 걸맞은 드넓고 위풍당당한 모습의 시설이었습니다.</w:t>
      </w:r>
    </w:p>
    <w:sectPr w:rsidR="00D72ECD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Meiryo UI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bordersDoNotSurroundHeader/>
  <w:bordersDoNotSurroundFooter/>
  <w:defaultTabStop w:val="84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138EC"/>
    <w:rsid w:val="00346BD8"/>
    <w:rsid w:val="007445C7"/>
    <w:rsid w:val="009138EC"/>
    <w:rsid w:val="00BD54C2"/>
    <w:rsid w:val="00D72E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B696D946-FD3B-424C-BAB9-9D1ABD487A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0"/>
    <w:uiPriority w:val="9"/>
    <w:qFormat/>
    <w:rsid w:val="009138EC"/>
    <w:pPr>
      <w:keepNext/>
      <w:keepLines/>
      <w:spacing w:before="280" w:after="80"/>
      <w:outlineLvl w:val="0"/>
    </w:pPr>
    <w:rPr>
      <w:rFonts w:asciiTheme="majorHAnsi" w:eastAsiaTheme="majorEastAsia" w:hAnsiTheme="majorHAnsi" w:cstheme="majorBidi"/>
      <w:color w:val="000000" w:themeColor="text1"/>
      <w:sz w:val="32"/>
      <w:szCs w:val="32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9138EC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00000" w:themeColor="text1"/>
      <w:sz w:val="28"/>
      <w:szCs w:val="28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9138EC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000000" w:themeColor="text1"/>
      <w:sz w:val="24"/>
      <w:szCs w:val="24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9138EC"/>
    <w:pPr>
      <w:keepNext/>
      <w:keepLines/>
      <w:spacing w:before="80" w:after="40"/>
      <w:outlineLvl w:val="3"/>
    </w:pPr>
    <w:rPr>
      <w:rFonts w:asciiTheme="majorHAnsi" w:eastAsiaTheme="majorEastAsia" w:hAnsiTheme="majorHAnsi" w:cstheme="majorBidi"/>
      <w:color w:val="000000" w:themeColor="text1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9138EC"/>
    <w:pPr>
      <w:keepNext/>
      <w:keepLines/>
      <w:spacing w:before="80" w:after="40"/>
      <w:ind w:leftChars="100" w:left="100"/>
      <w:outlineLvl w:val="4"/>
    </w:pPr>
    <w:rPr>
      <w:rFonts w:asciiTheme="majorHAnsi" w:eastAsiaTheme="majorEastAsia" w:hAnsiTheme="majorHAnsi" w:cstheme="majorBidi"/>
      <w:color w:val="000000" w:themeColor="text1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9138EC"/>
    <w:pPr>
      <w:keepNext/>
      <w:keepLines/>
      <w:spacing w:before="80" w:after="40"/>
      <w:ind w:leftChars="200" w:left="200"/>
      <w:outlineLvl w:val="5"/>
    </w:pPr>
    <w:rPr>
      <w:rFonts w:asciiTheme="majorHAnsi" w:eastAsiaTheme="majorEastAsia" w:hAnsiTheme="majorHAnsi" w:cstheme="majorBidi"/>
      <w:color w:val="000000" w:themeColor="text1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9138EC"/>
    <w:pPr>
      <w:keepNext/>
      <w:keepLines/>
      <w:spacing w:before="80" w:after="40"/>
      <w:ind w:leftChars="300" w:left="300"/>
      <w:outlineLvl w:val="6"/>
    </w:pPr>
    <w:rPr>
      <w:rFonts w:asciiTheme="majorHAnsi" w:eastAsiaTheme="majorEastAsia" w:hAnsiTheme="majorHAnsi" w:cstheme="majorBidi"/>
      <w:color w:val="000000" w:themeColor="text1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9138EC"/>
    <w:pPr>
      <w:keepNext/>
      <w:keepLines/>
      <w:spacing w:before="80" w:after="40"/>
      <w:ind w:leftChars="400" w:left="400"/>
      <w:outlineLvl w:val="7"/>
    </w:pPr>
    <w:rPr>
      <w:rFonts w:asciiTheme="majorHAnsi" w:eastAsiaTheme="majorEastAsia" w:hAnsiTheme="majorHAnsi" w:cstheme="majorBidi"/>
      <w:color w:val="000000" w:themeColor="text1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9138EC"/>
    <w:pPr>
      <w:keepNext/>
      <w:keepLines/>
      <w:spacing w:before="80" w:after="40"/>
      <w:ind w:leftChars="500" w:left="500"/>
      <w:outlineLvl w:val="8"/>
    </w:pPr>
    <w:rPr>
      <w:rFonts w:asciiTheme="majorHAnsi" w:eastAsiaTheme="majorEastAsia" w:hAnsiTheme="majorHAnsi" w:cstheme="majorBidi"/>
      <w:color w:val="000000" w:themeColor="tex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見出し 1 (文字)"/>
    <w:basedOn w:val="a0"/>
    <w:link w:val="1"/>
    <w:uiPriority w:val="9"/>
    <w:rsid w:val="009138EC"/>
    <w:rPr>
      <w:rFonts w:asciiTheme="majorHAnsi" w:eastAsiaTheme="majorEastAsia" w:hAnsiTheme="majorHAnsi" w:cstheme="majorBidi"/>
      <w:color w:val="000000" w:themeColor="text1"/>
      <w:sz w:val="32"/>
      <w:szCs w:val="32"/>
    </w:rPr>
  </w:style>
  <w:style w:type="character" w:customStyle="1" w:styleId="20">
    <w:name w:val="見出し 2 (文字)"/>
    <w:basedOn w:val="a0"/>
    <w:link w:val="2"/>
    <w:uiPriority w:val="9"/>
    <w:semiHidden/>
    <w:rsid w:val="009138EC"/>
    <w:rPr>
      <w:rFonts w:asciiTheme="majorHAnsi" w:eastAsiaTheme="majorEastAsia" w:hAnsiTheme="majorHAnsi" w:cstheme="majorBidi"/>
      <w:color w:val="000000" w:themeColor="text1"/>
      <w:sz w:val="28"/>
      <w:szCs w:val="28"/>
    </w:rPr>
  </w:style>
  <w:style w:type="character" w:customStyle="1" w:styleId="30">
    <w:name w:val="見出し 3 (文字)"/>
    <w:basedOn w:val="a0"/>
    <w:link w:val="3"/>
    <w:uiPriority w:val="9"/>
    <w:semiHidden/>
    <w:rsid w:val="009138EC"/>
    <w:rPr>
      <w:rFonts w:asciiTheme="majorHAnsi" w:eastAsiaTheme="majorEastAsia" w:hAnsiTheme="majorHAnsi" w:cstheme="majorBidi"/>
      <w:color w:val="000000" w:themeColor="text1"/>
      <w:sz w:val="24"/>
      <w:szCs w:val="24"/>
    </w:rPr>
  </w:style>
  <w:style w:type="character" w:customStyle="1" w:styleId="40">
    <w:name w:val="見出し 4 (文字)"/>
    <w:basedOn w:val="a0"/>
    <w:link w:val="4"/>
    <w:uiPriority w:val="9"/>
    <w:semiHidden/>
    <w:rsid w:val="009138EC"/>
    <w:rPr>
      <w:rFonts w:asciiTheme="majorHAnsi" w:eastAsiaTheme="majorEastAsia" w:hAnsiTheme="majorHAnsi" w:cstheme="majorBidi"/>
      <w:color w:val="000000" w:themeColor="text1"/>
    </w:rPr>
  </w:style>
  <w:style w:type="character" w:customStyle="1" w:styleId="50">
    <w:name w:val="見出し 5 (文字)"/>
    <w:basedOn w:val="a0"/>
    <w:link w:val="5"/>
    <w:uiPriority w:val="9"/>
    <w:semiHidden/>
    <w:rsid w:val="009138EC"/>
    <w:rPr>
      <w:rFonts w:asciiTheme="majorHAnsi" w:eastAsiaTheme="majorEastAsia" w:hAnsiTheme="majorHAnsi" w:cstheme="majorBidi"/>
      <w:color w:val="000000" w:themeColor="text1"/>
    </w:rPr>
  </w:style>
  <w:style w:type="character" w:customStyle="1" w:styleId="60">
    <w:name w:val="見出し 6 (文字)"/>
    <w:basedOn w:val="a0"/>
    <w:link w:val="6"/>
    <w:uiPriority w:val="9"/>
    <w:semiHidden/>
    <w:rsid w:val="009138EC"/>
    <w:rPr>
      <w:rFonts w:asciiTheme="majorHAnsi" w:eastAsiaTheme="majorEastAsia" w:hAnsiTheme="majorHAnsi" w:cstheme="majorBidi"/>
      <w:color w:val="000000" w:themeColor="text1"/>
    </w:rPr>
  </w:style>
  <w:style w:type="character" w:customStyle="1" w:styleId="70">
    <w:name w:val="見出し 7 (文字)"/>
    <w:basedOn w:val="a0"/>
    <w:link w:val="7"/>
    <w:uiPriority w:val="9"/>
    <w:semiHidden/>
    <w:rsid w:val="009138EC"/>
    <w:rPr>
      <w:rFonts w:asciiTheme="majorHAnsi" w:eastAsiaTheme="majorEastAsia" w:hAnsiTheme="majorHAnsi" w:cstheme="majorBidi"/>
      <w:color w:val="000000" w:themeColor="text1"/>
    </w:rPr>
  </w:style>
  <w:style w:type="character" w:customStyle="1" w:styleId="80">
    <w:name w:val="見出し 8 (文字)"/>
    <w:basedOn w:val="a0"/>
    <w:link w:val="8"/>
    <w:uiPriority w:val="9"/>
    <w:semiHidden/>
    <w:rsid w:val="009138EC"/>
    <w:rPr>
      <w:rFonts w:asciiTheme="majorHAnsi" w:eastAsiaTheme="majorEastAsia" w:hAnsiTheme="majorHAnsi" w:cstheme="majorBidi"/>
      <w:color w:val="000000" w:themeColor="text1"/>
    </w:rPr>
  </w:style>
  <w:style w:type="character" w:customStyle="1" w:styleId="90">
    <w:name w:val="見出し 9 (文字)"/>
    <w:basedOn w:val="a0"/>
    <w:link w:val="9"/>
    <w:uiPriority w:val="9"/>
    <w:semiHidden/>
    <w:rsid w:val="009138EC"/>
    <w:rPr>
      <w:rFonts w:asciiTheme="majorHAnsi" w:eastAsiaTheme="majorEastAsia" w:hAnsiTheme="majorHAnsi" w:cstheme="majorBidi"/>
      <w:color w:val="000000" w:themeColor="text1"/>
    </w:rPr>
  </w:style>
  <w:style w:type="paragraph" w:styleId="a3">
    <w:name w:val="Title"/>
    <w:basedOn w:val="a"/>
    <w:next w:val="a"/>
    <w:link w:val="a4"/>
    <w:uiPriority w:val="10"/>
    <w:qFormat/>
    <w:rsid w:val="009138EC"/>
    <w:pPr>
      <w:spacing w:after="80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表題 (文字)"/>
    <w:basedOn w:val="a0"/>
    <w:link w:val="a3"/>
    <w:uiPriority w:val="10"/>
    <w:rsid w:val="009138EC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9138EC"/>
    <w:pPr>
      <w:numPr>
        <w:ilvl w:val="1"/>
      </w:numPr>
      <w:spacing w:after="160"/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題 (文字)"/>
    <w:basedOn w:val="a0"/>
    <w:link w:val="a5"/>
    <w:uiPriority w:val="11"/>
    <w:rsid w:val="009138EC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9138EC"/>
    <w:pPr>
      <w:spacing w:before="160" w:after="160"/>
      <w:jc w:val="center"/>
    </w:pPr>
    <w:rPr>
      <w:i/>
      <w:iCs/>
      <w:color w:val="404040" w:themeColor="text1" w:themeTint="BF"/>
    </w:rPr>
  </w:style>
  <w:style w:type="character" w:customStyle="1" w:styleId="a8">
    <w:name w:val="引用文 (文字)"/>
    <w:basedOn w:val="a0"/>
    <w:link w:val="a7"/>
    <w:uiPriority w:val="29"/>
    <w:rsid w:val="009138EC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9138EC"/>
    <w:pPr>
      <w:ind w:left="720"/>
      <w:contextualSpacing/>
    </w:pPr>
  </w:style>
  <w:style w:type="character" w:styleId="21">
    <w:name w:val="Intense Emphasis"/>
    <w:basedOn w:val="a0"/>
    <w:uiPriority w:val="21"/>
    <w:qFormat/>
    <w:rsid w:val="009138EC"/>
    <w:rPr>
      <w:i/>
      <w:iCs/>
      <w:color w:val="0F4761" w:themeColor="accent1" w:themeShade="BF"/>
    </w:rPr>
  </w:style>
  <w:style w:type="paragraph" w:styleId="22">
    <w:name w:val="Intense Quote"/>
    <w:basedOn w:val="a"/>
    <w:next w:val="a"/>
    <w:link w:val="23"/>
    <w:uiPriority w:val="30"/>
    <w:qFormat/>
    <w:rsid w:val="009138EC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23">
    <w:name w:val="引用文 2 (文字)"/>
    <w:basedOn w:val="a0"/>
    <w:link w:val="22"/>
    <w:uiPriority w:val="30"/>
    <w:rsid w:val="009138EC"/>
    <w:rPr>
      <w:i/>
      <w:iCs/>
      <w:color w:val="0F4761" w:themeColor="accent1" w:themeShade="BF"/>
    </w:rPr>
  </w:style>
  <w:style w:type="character" w:styleId="24">
    <w:name w:val="Intense Reference"/>
    <w:basedOn w:val="a0"/>
    <w:uiPriority w:val="32"/>
    <w:qFormat/>
    <w:rsid w:val="009138EC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'1.0' encoding='UTF-8' standalone='yes'?>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90</Words>
  <Characters>514</Characters>
  <Application>Microsoft Office Word</Application>
  <DocSecurity>0</DocSecurity>
  <Lines>4</Lines>
  <Paragraphs>1</Paragraphs>
  <ScaleCrop>false</ScaleCrop>
  <Company/>
  <LinksUpToDate>false</LinksUpToDate>
  <CharactersWithSpaces>603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充朗 新谷</dc:creator>
  <cp:keywords/>
  <dc:description/>
  <cp:lastModifiedBy>充朗 新谷</cp:lastModifiedBy>
  <cp:revision>1</cp:revision>
  <dcterms:created xsi:type="dcterms:W3CDTF">2024-06-13T12:44:00Z</dcterms:created>
  <dcterms:modified xsi:type="dcterms:W3CDTF">2024-06-13T12:44:00Z</dcterms:modified>
</cp:coreProperties>
</file>