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1AD1" w:rsidRPr="000652A0" w:rsidRDefault="00BD1AD1" w:rsidP="00BD1AD1">
      <w:pPr>
        <w:jc w:val="left"/>
        <w:rPr>
          <w:rFonts w:ascii="Meiryo UI" w:eastAsia="Meiryo UI" w:hAnsi="Meiryo UI"/>
          <w:b/>
          <w:bCs/>
          <w:lang w:val="fi-FI"/>
        </w:rPr>
      </w:pPr>
      <w:r>
        <w:rPr>
          <w:b/>
        </w:rPr>
        <w:t>8세기 다자이후의 디오라마</w:t>
      </w:r>
    </w:p>
    <w:p w:rsidR="00BD1AD1" w:rsidRPr="000652A0" w:rsidRDefault="00BD1AD1" w:rsidP="00BD1AD1">
      <w:pPr>
        <w:jc w:val="left"/>
        <w:rPr>
          <w:rFonts w:ascii="Meiryo UI" w:eastAsia="Meiryo UI" w:hAnsi="Meiryo UI"/>
          <w:lang w:val="fi-FI"/>
        </w:rPr>
      </w:pPr>
      <w:r/>
    </w:p>
    <w:p w:rsidR="00BD1AD1" w:rsidRPr="000652A0" w:rsidRDefault="00BD1AD1" w:rsidP="00BD1AD1">
      <w:pPr>
        <w:ind w:firstLineChars="100" w:firstLine="210"/>
        <w:jc w:val="left"/>
        <w:rPr>
          <w:rFonts w:ascii="Meiryo UI" w:eastAsia="Meiryo UI" w:hAnsi="Meiryo UI"/>
          <w:lang w:val="fi-FI"/>
        </w:rPr>
      </w:pPr>
      <w:r w:rsidRPr="000652A0">
        <w:rPr>
          <w:rFonts w:ascii="Batang" w:eastAsia="Batang" w:hAnsi="Batang" w:cs="Batang"/>
          <w:lang w:val="ko-KR" w:bidi="ko-KR"/>
        </w:rPr>
        <w:t>이 입체 모형은 작은 규모에도 번영을 이루었던 다자이후의 도시가 8세기에는 어떤 모습으로 설계되었는지를 묘사합니다. 다자이후는 천황</w:t>
      </w:r>
      <w:r w:rsidRPr="000652A0">
        <w:rPr>
          <w:rFonts w:ascii="Batang" w:eastAsia="Batang" w:hAnsi="Batang" w:cs="Batang" w:hint="eastAsia"/>
          <w:lang w:val="ko-KR" w:bidi="ko-KR"/>
        </w:rPr>
        <w:t xml:space="preserve"> 아래 넓은 지역을 다스리는 중요한 관공서</w:t>
      </w:r>
      <w:r w:rsidRPr="000652A0">
        <w:rPr>
          <w:rFonts w:ascii="Batang" w:eastAsia="Batang" w:hAnsi="Batang" w:cs="Batang"/>
          <w:lang w:val="ko-KR" w:bidi="ko-KR"/>
        </w:rPr>
        <w:t xml:space="preserve">였으며, 도시는 매우 중요한 </w:t>
      </w:r>
      <w:r w:rsidRPr="000652A0">
        <w:rPr>
          <w:rFonts w:ascii="Batang" w:eastAsia="Batang" w:hAnsi="Batang" w:cs="Batang" w:hint="eastAsia"/>
          <w:lang w:val="ko-KR" w:bidi="ko-KR"/>
        </w:rPr>
        <w:t>정치 행정 및 외교,</w:t>
      </w:r>
      <w:r w:rsidRPr="000652A0">
        <w:rPr>
          <w:rFonts w:ascii="Batang" w:eastAsia="Batang" w:hAnsi="Batang" w:cs="Batang"/>
          <w:lang w:val="ko-KR" w:bidi="ko-KR"/>
        </w:rPr>
        <w:t xml:space="preserve"> </w:t>
      </w:r>
      <w:r w:rsidRPr="000652A0">
        <w:rPr>
          <w:rFonts w:ascii="Batang" w:eastAsia="Batang" w:hAnsi="Batang" w:cs="Batang" w:hint="eastAsia"/>
          <w:lang w:val="ko-KR" w:bidi="ko-KR"/>
        </w:rPr>
        <w:t>교역의 중심지이자 군사 거점이었습니다</w:t>
      </w:r>
      <w:r w:rsidRPr="000652A0">
        <w:rPr>
          <w:rFonts w:ascii="Batang" w:eastAsia="Batang" w:hAnsi="Batang" w:cs="Batang"/>
          <w:lang w:val="ko-KR" w:bidi="ko-KR"/>
        </w:rPr>
        <w:t>. 그러나 다자이후는 정치에만 관련된 지역이 아니었습니다. 일본의 문화와 종교에도 중요한 역할을 담당했습니다.</w:t>
      </w:r>
    </w:p>
    <w:p w:rsidR="00BD1AD1" w:rsidRPr="000652A0" w:rsidRDefault="00BD1AD1" w:rsidP="00BD1AD1">
      <w:pPr>
        <w:jc w:val="left"/>
        <w:rPr>
          <w:rFonts w:ascii="Meiryo UI" w:eastAsia="Meiryo UI" w:hAnsi="Meiryo UI"/>
        </w:rPr>
      </w:pPr>
      <w:r w:rsidRPr="000652A0">
        <w:rPr>
          <w:rFonts w:ascii="Batang" w:eastAsia="Batang" w:hAnsi="Batang" w:cs="Batang"/>
          <w:lang w:val="ko-KR" w:bidi="ko-KR"/>
        </w:rPr>
        <w:t xml:space="preserve">　입체 모형의 오른쪽 끝에는 당시 규슈의 주요 불교 사원이자 거대한 복합 시설이었던 간제온지 사원을 확인할 수 있습니다. 경내에는 과거 위용을 자랑하던 오층탑이 세워져 있지만, 자연재해로 인해 다른 수많은 건물과 함께 파괴되고 말았습니다. 오늘날에는 재건된 일부 건물만이 남아 있습니다.</w:t>
      </w:r>
    </w:p>
    <w:p w:rsidR="00BD1AD1" w:rsidRPr="000652A0" w:rsidRDefault="00BD1AD1" w:rsidP="00BD1AD1">
      <w:pPr>
        <w:jc w:val="left"/>
        <w:rPr>
          <w:rFonts w:ascii="Meiryo UI" w:eastAsia="Meiryo UI" w:hAnsi="Meiryo UI" w:cs="ＭＳ 明朝"/>
        </w:rPr>
      </w:pPr>
      <w:r w:rsidRPr="000652A0">
        <w:rPr>
          <w:rFonts w:ascii="Batang" w:eastAsia="Batang" w:hAnsi="Batang" w:cs="Batang"/>
          <w:lang w:val="ko-KR" w:bidi="ko-KR"/>
        </w:rPr>
        <w:t xml:space="preserve">　간제온지 사원과 인접했던 학교에서는 규슈 북부에서 모여든 남성들을 교육했으며, 학생들은 이후 규슈에 머물면서 고관이 되었습니다.</w:t>
      </w:r>
    </w:p>
    <w:p w:rsidR="00BD1AD1" w:rsidRPr="000652A0" w:rsidRDefault="00BD1AD1" w:rsidP="00BD1AD1">
      <w:pPr>
        <w:jc w:val="left"/>
        <w:rPr>
          <w:rFonts w:ascii="ＭＳ 明朝" w:eastAsia="ＭＳ 明朝" w:hAnsi="ＭＳ 明朝"/>
        </w:rPr>
      </w:pPr>
      <w:r w:rsidRPr="000652A0">
        <w:rPr>
          <w:rFonts w:ascii="Batang" w:eastAsia="Batang" w:hAnsi="Batang" w:cs="Batang"/>
          <w:lang w:val="ko-KR" w:bidi="ko-KR"/>
        </w:rPr>
        <w:t xml:space="preserve">　다자이후 정청은 시오지</w:t>
      </w:r>
      <w:r w:rsidRPr="000652A0">
        <w:rPr>
          <w:rFonts w:ascii="Batang" w:eastAsia="Batang" w:hAnsi="Batang" w:cs="Batang" w:hint="eastAsia"/>
          <w:lang w:val="ko-KR" w:bidi="ko-KR"/>
        </w:rPr>
        <w:t xml:space="preserve">야마 </w:t>
      </w:r>
      <w:r w:rsidRPr="000652A0">
        <w:rPr>
          <w:rFonts w:ascii="Batang" w:eastAsia="Batang" w:hAnsi="Batang" w:cs="Batang"/>
          <w:lang w:val="ko-KR" w:bidi="ko-KR"/>
        </w:rPr>
        <w:t>산 기슭에 위치하며 산으로 이루어진 자연 방어와 방어용 벽과 해자로 조성된 미즈키를 통해 보호받고 있었습니다. 다자이후 정청은 주홍빛으로 칠한 건물들로 구성된 궁전 시설이었으며, 당시 도읍이었던 헤이조쿄(지금의 나라현에 위치)에 있었던 궁정과 궁전을 모델로 삼아 지어졌습니다. 이 입체 모형을 통해 8세기 다자이후의 규모를 짐작할 수 있는데, 지금도 계속되고 있는 발굴 조사는 고대 도시의 규모와 역사를 추가적으로 밝혀내고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D1"/>
    <w:rsid w:val="00346BD8"/>
    <w:rsid w:val="007445C7"/>
    <w:rsid w:val="00BD1AD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234911-5457-464E-AEF2-EE9BF19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1A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1A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1A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1A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1A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1A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1A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1A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1A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A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1A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1A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1A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1A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1A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1A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1A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1A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1A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1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A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1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AD1"/>
    <w:pPr>
      <w:spacing w:before="160" w:after="160"/>
      <w:jc w:val="center"/>
    </w:pPr>
    <w:rPr>
      <w:i/>
      <w:iCs/>
      <w:color w:val="404040" w:themeColor="text1" w:themeTint="BF"/>
    </w:rPr>
  </w:style>
  <w:style w:type="character" w:customStyle="1" w:styleId="a8">
    <w:name w:val="引用文 (文字)"/>
    <w:basedOn w:val="a0"/>
    <w:link w:val="a7"/>
    <w:uiPriority w:val="29"/>
    <w:rsid w:val="00BD1AD1"/>
    <w:rPr>
      <w:i/>
      <w:iCs/>
      <w:color w:val="404040" w:themeColor="text1" w:themeTint="BF"/>
    </w:rPr>
  </w:style>
  <w:style w:type="paragraph" w:styleId="a9">
    <w:name w:val="List Paragraph"/>
    <w:basedOn w:val="a"/>
    <w:uiPriority w:val="34"/>
    <w:qFormat/>
    <w:rsid w:val="00BD1AD1"/>
    <w:pPr>
      <w:ind w:left="720"/>
      <w:contextualSpacing/>
    </w:pPr>
  </w:style>
  <w:style w:type="character" w:styleId="21">
    <w:name w:val="Intense Emphasis"/>
    <w:basedOn w:val="a0"/>
    <w:uiPriority w:val="21"/>
    <w:qFormat/>
    <w:rsid w:val="00BD1AD1"/>
    <w:rPr>
      <w:i/>
      <w:iCs/>
      <w:color w:val="0F4761" w:themeColor="accent1" w:themeShade="BF"/>
    </w:rPr>
  </w:style>
  <w:style w:type="paragraph" w:styleId="22">
    <w:name w:val="Intense Quote"/>
    <w:basedOn w:val="a"/>
    <w:next w:val="a"/>
    <w:link w:val="23"/>
    <w:uiPriority w:val="30"/>
    <w:qFormat/>
    <w:rsid w:val="00BD1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1AD1"/>
    <w:rPr>
      <w:i/>
      <w:iCs/>
      <w:color w:val="0F4761" w:themeColor="accent1" w:themeShade="BF"/>
    </w:rPr>
  </w:style>
  <w:style w:type="character" w:styleId="24">
    <w:name w:val="Intense Reference"/>
    <w:basedOn w:val="a0"/>
    <w:uiPriority w:val="32"/>
    <w:qFormat/>
    <w:rsid w:val="00BD1A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