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A7B" w:rsidRPr="000652A0" w:rsidRDefault="00B20A7B" w:rsidP="00B20A7B">
      <w:pPr>
        <w:jc w:val="left"/>
        <w:rPr>
          <w:rFonts w:ascii="Meiryo UI" w:eastAsia="Meiryo UI" w:hAnsi="Meiryo UI"/>
          <w:b/>
          <w:bCs/>
          <w:lang w:val="fi-FI"/>
        </w:rPr>
      </w:pPr>
      <w:r>
        <w:rPr>
          <w:b/>
        </w:rPr>
        <w:t>레이와-새로운 시대의 시작</w:t>
      </w:r>
    </w:p>
    <w:p w:rsidR="00B20A7B" w:rsidRPr="000652A0" w:rsidRDefault="00B20A7B" w:rsidP="00B20A7B">
      <w:pPr>
        <w:jc w:val="left"/>
        <w:rPr>
          <w:rFonts w:ascii="Meiryo UI" w:eastAsia="Meiryo UI" w:hAnsi="Meiryo UI"/>
          <w:lang w:val="fi-FI"/>
        </w:rPr>
      </w:pPr>
      <w:r/>
    </w:p>
    <w:p w:rsidR="00B20A7B" w:rsidRPr="000652A0" w:rsidRDefault="00B20A7B" w:rsidP="00B20A7B">
      <w:pPr>
        <w:jc w:val="left"/>
        <w:rPr>
          <w:rFonts w:ascii="Meiryo UI" w:eastAsia="Meiryo UI" w:hAnsi="Meiryo UI" w:cs="ＭＳ 明朝"/>
        </w:rPr>
      </w:pPr>
      <w:r w:rsidRPr="000652A0">
        <w:rPr>
          <w:rFonts w:ascii="Batang" w:eastAsia="Batang" w:hAnsi="Batang" w:cs="Batang"/>
          <w:lang w:val="ko-KR" w:bidi="ko-KR"/>
        </w:rPr>
        <w:t xml:space="preserve">　일본에서는 천황이 즉위할 때마다 새로운 시대가 시작합니다. 레이와 시대는 2019년 5월에 시작되었으며, 이름은 이 입체 모형에서 묘사되는 유명한 ‘매화 연회’에서 유래되었습니다. 연회에서 읊었던 32수의 와카(일본 전통 정형시)는 자세한 내용을 만엽집(현존하는 가장 오래된 일본 고전 와카집)에서 확인할 수 있습니다. 연호명의 두 한자 ‘레이(令, 하여금 령/영)’와 ‘와(和, 화할 화)’는 만엽집의 서문에서 따왔습니다. 두 번째 글자인 ‘와(和)’의 의미는 명확한데, ‘고요함’ 또는 ‘조화’를 의미합니다. 첫 번째 글자인 ‘레이(令)’는 현대 일본어에서는 일반적으로 ‘지휘’ 또는 ‘명령’을 의미하지만, 한편으로는 ‘아름답다’ 또는 ‘좋다’라는 의미도 있습니다. 한자를 따온 만엽집의 서문에서는 ‘아름답다’라는 의미와 더욱 가깝다고 할 수 있습니다. 와카는 다음과 같이 시작합니다.</w:t>
      </w:r>
    </w:p>
    <w:p w:rsidR="00B20A7B" w:rsidRPr="000652A0" w:rsidRDefault="00B20A7B" w:rsidP="00B20A7B">
      <w:pPr>
        <w:jc w:val="left"/>
        <w:rPr>
          <w:rFonts w:ascii="Meiryo UI" w:eastAsia="Meiryo UI" w:hAnsi="Meiryo UI"/>
        </w:rPr>
      </w:pPr>
    </w:p>
    <w:p w:rsidR="00B20A7B" w:rsidRPr="000652A0" w:rsidRDefault="00B20A7B" w:rsidP="00B20A7B">
      <w:pPr>
        <w:jc w:val="left"/>
        <w:rPr>
          <w:rFonts w:ascii="Meiryo UI" w:eastAsia="Meiryo UI" w:hAnsi="Meiryo UI"/>
        </w:rPr>
      </w:pPr>
      <w:r w:rsidRPr="000652A0">
        <w:rPr>
          <w:rFonts w:ascii="Batang" w:eastAsia="Batang" w:hAnsi="Batang" w:cs="Batang"/>
          <w:lang w:val="ko-KR" w:bidi="ko-KR"/>
        </w:rPr>
        <w:t xml:space="preserve">　초춘영월, 기숙풍화(初春令月, </w:t>
      </w:r>
      <w:r w:rsidRPr="000652A0">
        <w:rPr>
          <w:rFonts w:ascii="Batang" w:eastAsia="Batang" w:hAnsi="Batang" w:cs="Batang" w:hint="eastAsia"/>
          <w:lang w:val="ko-KR" w:bidi="ko-KR"/>
        </w:rPr>
        <w:t>氣</w:t>
      </w:r>
      <w:r w:rsidRPr="000652A0">
        <w:rPr>
          <w:rFonts w:ascii="Batang" w:eastAsia="Batang" w:hAnsi="Batang" w:cs="Batang"/>
          <w:lang w:val="ko-KR" w:bidi="ko-KR"/>
        </w:rPr>
        <w:t>淑風和)</w:t>
      </w:r>
    </w:p>
    <w:p w:rsidR="00B20A7B" w:rsidRPr="000652A0" w:rsidRDefault="00B20A7B" w:rsidP="00B20A7B">
      <w:pPr>
        <w:jc w:val="left"/>
        <w:rPr>
          <w:rFonts w:ascii="Meiryo UI" w:eastAsia="Meiryo UI" w:hAnsi="Meiryo UI"/>
        </w:rPr>
      </w:pPr>
      <w:r w:rsidRPr="000652A0">
        <w:rPr>
          <w:rFonts w:ascii="Batang" w:eastAsia="Batang" w:hAnsi="Batang" w:cs="Batang"/>
          <w:lang w:val="ko-KR" w:bidi="ko-KR"/>
        </w:rPr>
        <w:t xml:space="preserve">　(초봄의 영(令)월,</w:t>
      </w:r>
    </w:p>
    <w:p w:rsidR="00B20A7B" w:rsidRPr="000652A0" w:rsidRDefault="00B20A7B" w:rsidP="00B20A7B">
      <w:pPr>
        <w:jc w:val="left"/>
        <w:rPr>
          <w:rFonts w:ascii="Meiryo UI" w:eastAsia="Meiryo UI" w:hAnsi="Meiryo UI"/>
        </w:rPr>
      </w:pPr>
      <w:r w:rsidRPr="000652A0">
        <w:rPr>
          <w:rFonts w:ascii="Batang" w:eastAsia="Batang" w:hAnsi="Batang" w:cs="Batang"/>
          <w:lang w:val="ko-KR" w:bidi="ko-KR"/>
        </w:rPr>
        <w:t xml:space="preserve">　　공기는 맑고 바람은 평온하다.)</w:t>
      </w:r>
    </w:p>
    <w:p w:rsidR="00B20A7B" w:rsidRPr="000652A0" w:rsidRDefault="00B20A7B" w:rsidP="00B20A7B">
      <w:pPr>
        <w:jc w:val="left"/>
        <w:rPr>
          <w:rFonts w:ascii="Meiryo UI" w:eastAsia="Meiryo UI" w:hAnsi="Meiryo UI"/>
        </w:rPr>
      </w:pPr>
    </w:p>
    <w:p w:rsidR="00B20A7B" w:rsidRPr="000652A0" w:rsidRDefault="00B20A7B" w:rsidP="00B20A7B">
      <w:pPr>
        <w:jc w:val="left"/>
        <w:rPr>
          <w:rFonts w:ascii="Meiryo UI" w:eastAsia="Meiryo UI" w:hAnsi="Meiryo UI"/>
        </w:rPr>
      </w:pPr>
      <w:r w:rsidRPr="000652A0">
        <w:rPr>
          <w:rFonts w:ascii="Batang" w:eastAsia="Batang" w:hAnsi="Batang" w:cs="Batang"/>
          <w:lang w:val="ko-KR" w:bidi="ko-KR"/>
        </w:rPr>
        <w:t xml:space="preserve">　이 구절은 분명 매화꽃의 개화뿐 아니라 서문의 작가가 바라본 당시 사회의 분위기를 담으려고 했던 것입니다. 이들 와카가 다양한 외국 문화를 받아들였던 다자이후에서 지어졌다는 사실도 의미가 깊습니다. 그러한 의미에서 레이와의 글자에는 낙관적인 사조(思潮)와 견고한 국제 관계, 국제화, 그리고 외국 문화에 대한 경의를 내포하고 있는 일본 사회와 앞으로의 미래를 긍정적으로 받아들이는 뉘앙스가 담겨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7B"/>
    <w:rsid w:val="00346BD8"/>
    <w:rsid w:val="007445C7"/>
    <w:rsid w:val="00B20A7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3707C0-FFA7-4BDC-811E-2D5570D7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0A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0A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0A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0A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0A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0A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0A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0A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0A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0A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0A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0A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0A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0A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0A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0A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0A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0A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0A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0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A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0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A7B"/>
    <w:pPr>
      <w:spacing w:before="160" w:after="160"/>
      <w:jc w:val="center"/>
    </w:pPr>
    <w:rPr>
      <w:i/>
      <w:iCs/>
      <w:color w:val="404040" w:themeColor="text1" w:themeTint="BF"/>
    </w:rPr>
  </w:style>
  <w:style w:type="character" w:customStyle="1" w:styleId="a8">
    <w:name w:val="引用文 (文字)"/>
    <w:basedOn w:val="a0"/>
    <w:link w:val="a7"/>
    <w:uiPriority w:val="29"/>
    <w:rsid w:val="00B20A7B"/>
    <w:rPr>
      <w:i/>
      <w:iCs/>
      <w:color w:val="404040" w:themeColor="text1" w:themeTint="BF"/>
    </w:rPr>
  </w:style>
  <w:style w:type="paragraph" w:styleId="a9">
    <w:name w:val="List Paragraph"/>
    <w:basedOn w:val="a"/>
    <w:uiPriority w:val="34"/>
    <w:qFormat/>
    <w:rsid w:val="00B20A7B"/>
    <w:pPr>
      <w:ind w:left="720"/>
      <w:contextualSpacing/>
    </w:pPr>
  </w:style>
  <w:style w:type="character" w:styleId="21">
    <w:name w:val="Intense Emphasis"/>
    <w:basedOn w:val="a0"/>
    <w:uiPriority w:val="21"/>
    <w:qFormat/>
    <w:rsid w:val="00B20A7B"/>
    <w:rPr>
      <w:i/>
      <w:iCs/>
      <w:color w:val="0F4761" w:themeColor="accent1" w:themeShade="BF"/>
    </w:rPr>
  </w:style>
  <w:style w:type="paragraph" w:styleId="22">
    <w:name w:val="Intense Quote"/>
    <w:basedOn w:val="a"/>
    <w:next w:val="a"/>
    <w:link w:val="23"/>
    <w:uiPriority w:val="30"/>
    <w:qFormat/>
    <w:rsid w:val="00B20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0A7B"/>
    <w:rPr>
      <w:i/>
      <w:iCs/>
      <w:color w:val="0F4761" w:themeColor="accent1" w:themeShade="BF"/>
    </w:rPr>
  </w:style>
  <w:style w:type="character" w:styleId="24">
    <w:name w:val="Intense Reference"/>
    <w:basedOn w:val="a0"/>
    <w:uiPriority w:val="32"/>
    <w:qFormat/>
    <w:rsid w:val="00B20A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