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138BE" w:rsidRPr="000652A0" w:rsidRDefault="003138BE" w:rsidP="003138BE">
      <w:pPr>
        <w:jc w:val="left"/>
        <w:rPr>
          <w:rFonts w:ascii="Meiryo UI" w:eastAsia="Meiryo UI" w:hAnsi="Meiryo UI" w:cs="ＭＳ Ｐゴシック"/>
        </w:rPr>
      </w:pPr>
      <w:r>
        <w:rPr>
          <w:b/>
          <w:i/>
        </w:rPr>
        <w:t>Exomind</w:t>
      </w:r>
    </w:p>
    <w:p w:rsidR="003138BE" w:rsidRPr="000652A0" w:rsidRDefault="003138BE" w:rsidP="003138BE">
      <w:pPr>
        <w:jc w:val="left"/>
        <w:rPr>
          <w:rFonts w:ascii="Meiryo UI" w:eastAsia="Meiryo UI" w:hAnsi="Meiryo UI" w:cs="ＭＳ 明朝"/>
        </w:rPr>
      </w:pPr>
      <w:r/>
    </w:p>
    <w:p w:rsidR="003138BE" w:rsidRPr="000652A0" w:rsidRDefault="003138BE" w:rsidP="003138BE">
      <w:pPr>
        <w:jc w:val="left"/>
        <w:rPr>
          <w:rFonts w:ascii="Meiryo UI" w:eastAsia="Meiryo UI" w:hAnsi="Meiryo UI"/>
        </w:rPr>
      </w:pPr>
      <w:r w:rsidRPr="000652A0">
        <w:rPr>
          <w:rFonts w:ascii="Batang" w:eastAsia="Batang" w:hAnsi="Batang" w:cs="Batang"/>
          <w:lang w:val="ko-KR" w:bidi="ko-KR"/>
        </w:rPr>
        <w:t xml:space="preserve">　프랑스의 예술가 피에르 위그는 Exomind를 통해 인간이 만든 세계와 자연계의 상호 작용에 대한 질문을 던지고자 매우 추상적인 극미(極微) 우주를 정원의 형태로 제작했습니다. 이 작품에 등장하는 생물과 무생물은 모두 상징적인 의미를 지니거나 희귀한 유전적인 특징을 지니고 있습니다. 꿀벌의 살아 있는 군체는 신사 경내에 있는 유명한 매화나무 ‘도비우메’의 유전을 계승할 꽃에 수분합니다. 일생을 올챙이를 닮은 아가미를 사용해 살아가는 아호로틀(멕시코산 도롱뇽) 한 쌍이 연못에 서식하고 있습니다. 중앙에는 벌집을 머리에 뒤집어쓴 여성의 동상이 있습니다. 아울러 위그가 만든 생태계는 수련(프랑스 지베르니에 있는 클로드 모네의 연못에서 교배한 것), 곤충, 삼색 고양이, 오렌지나무 등으로 구성되어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8BE"/>
    <w:rsid w:val="003138BE"/>
    <w:rsid w:val="00346BD8"/>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5968175-0009-41CC-A525-8A1D558FE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138B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138B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138B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138B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138B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138B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138B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138B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138B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38B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138B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138B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138B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138B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138B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138B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138B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138B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138B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138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38B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138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38BE"/>
    <w:pPr>
      <w:spacing w:before="160" w:after="160"/>
      <w:jc w:val="center"/>
    </w:pPr>
    <w:rPr>
      <w:i/>
      <w:iCs/>
      <w:color w:val="404040" w:themeColor="text1" w:themeTint="BF"/>
    </w:rPr>
  </w:style>
  <w:style w:type="character" w:customStyle="1" w:styleId="a8">
    <w:name w:val="引用文 (文字)"/>
    <w:basedOn w:val="a0"/>
    <w:link w:val="a7"/>
    <w:uiPriority w:val="29"/>
    <w:rsid w:val="003138BE"/>
    <w:rPr>
      <w:i/>
      <w:iCs/>
      <w:color w:val="404040" w:themeColor="text1" w:themeTint="BF"/>
    </w:rPr>
  </w:style>
  <w:style w:type="paragraph" w:styleId="a9">
    <w:name w:val="List Paragraph"/>
    <w:basedOn w:val="a"/>
    <w:uiPriority w:val="34"/>
    <w:qFormat/>
    <w:rsid w:val="003138BE"/>
    <w:pPr>
      <w:ind w:left="720"/>
      <w:contextualSpacing/>
    </w:pPr>
  </w:style>
  <w:style w:type="character" w:styleId="21">
    <w:name w:val="Intense Emphasis"/>
    <w:basedOn w:val="a0"/>
    <w:uiPriority w:val="21"/>
    <w:qFormat/>
    <w:rsid w:val="003138BE"/>
    <w:rPr>
      <w:i/>
      <w:iCs/>
      <w:color w:val="0F4761" w:themeColor="accent1" w:themeShade="BF"/>
    </w:rPr>
  </w:style>
  <w:style w:type="paragraph" w:styleId="22">
    <w:name w:val="Intense Quote"/>
    <w:basedOn w:val="a"/>
    <w:next w:val="a"/>
    <w:link w:val="23"/>
    <w:uiPriority w:val="30"/>
    <w:qFormat/>
    <w:rsid w:val="003138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138BE"/>
    <w:rPr>
      <w:i/>
      <w:iCs/>
      <w:color w:val="0F4761" w:themeColor="accent1" w:themeShade="BF"/>
    </w:rPr>
  </w:style>
  <w:style w:type="character" w:styleId="24">
    <w:name w:val="Intense Reference"/>
    <w:basedOn w:val="a0"/>
    <w:uiPriority w:val="32"/>
    <w:qFormat/>
    <w:rsid w:val="003138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2024-06-13T12:45:00Z</dcterms:created>
  <dcterms:modified xsi:type="dcterms:W3CDTF">2024-06-13T12:45:00Z</dcterms:modified>
</cp:coreProperties>
</file>