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A2467" w:rsidRPr="000652A0" w:rsidRDefault="00CA2467" w:rsidP="00CA2467">
      <w:pPr>
        <w:jc w:val="left"/>
        <w:rPr>
          <w:rFonts w:ascii="Meiryo UI" w:eastAsia="Meiryo UI" w:hAnsi="Meiryo UI"/>
          <w:b/>
          <w:bCs/>
        </w:rPr>
      </w:pPr>
      <w:r>
        <w:rPr>
          <w:b/>
        </w:rPr>
        <w:t>가마도 신사-자연으로 가득한 신사에서 올리는 인연맺기 기원</w:t>
      </w:r>
    </w:p>
    <w:p w:rsidR="00CA2467" w:rsidRPr="000652A0" w:rsidRDefault="00CA2467" w:rsidP="00CA2467">
      <w:pPr>
        <w:jc w:val="left"/>
        <w:rPr>
          <w:rFonts w:ascii="Meiryo UI" w:eastAsia="Meiryo UI" w:hAnsi="Meiryo UI"/>
        </w:rPr>
      </w:pPr>
      <w:r/>
    </w:p>
    <w:p w:rsidR="00CA2467" w:rsidRPr="000652A0" w:rsidRDefault="00CA2467" w:rsidP="00CA2467">
      <w:pPr>
        <w:jc w:val="left"/>
        <w:rPr>
          <w:rFonts w:ascii="Meiryo UI" w:eastAsia="Meiryo UI" w:hAnsi="Meiryo UI" w:cs="ＭＳ 明朝"/>
        </w:rPr>
      </w:pPr>
      <w:r w:rsidRPr="000652A0">
        <w:rPr>
          <w:rFonts w:ascii="Batang" w:eastAsia="Batang" w:hAnsi="Batang" w:cs="Batang"/>
          <w:lang w:val="ko-KR" w:bidi="ko-KR"/>
        </w:rPr>
        <w:t xml:space="preserve">　아름다운 가마도 신사의 경내에서 다자이후시</w:t>
      </w:r>
      <w:r w:rsidRPr="000652A0">
        <w:rPr>
          <w:rFonts w:ascii="Batang" w:eastAsia="Batang" w:hAnsi="Batang" w:cs="Batang" w:hint="eastAsia"/>
          <w:lang w:val="ko-KR" w:bidi="ko-KR"/>
        </w:rPr>
        <w:t>를 조망할 수 있습니다</w:t>
      </w:r>
      <w:r w:rsidRPr="000652A0">
        <w:rPr>
          <w:rFonts w:ascii="Batang" w:eastAsia="Batang" w:hAnsi="Batang" w:cs="Batang"/>
          <w:lang w:val="ko-KR" w:bidi="ko-KR"/>
        </w:rPr>
        <w:t>. 돌계단을 올라 경내로 들어가면 숲으로 가득한 주변 풍경에 녹아든 것 같은, 아름다운 곡선을 그리는 편백나무 지붕의 목조 샤덴(신사의 건물)이 보입니다. 이곳에는 수 세기 전부터 거대한 편백나무가 자리했으며, 경내에는 봄이 되면 벚꽃이 피고 가을에는 단풍을 감상할 수 있는 인기 명소입니다.</w:t>
      </w:r>
    </w:p>
    <w:p w:rsidR="00CA2467" w:rsidRPr="000652A0" w:rsidRDefault="00CA2467" w:rsidP="00CA2467">
      <w:pPr>
        <w:jc w:val="left"/>
        <w:rPr>
          <w:rFonts w:ascii="Meiryo UI" w:eastAsia="Meiryo UI" w:hAnsi="Meiryo UI"/>
        </w:rPr>
      </w:pPr>
      <w:r w:rsidRPr="000652A0">
        <w:rPr>
          <w:rFonts w:ascii="Batang" w:eastAsia="Batang" w:hAnsi="Batang" w:cs="Batang"/>
          <w:lang w:val="ko-KR" w:bidi="ko-KR"/>
        </w:rPr>
        <w:t xml:space="preserve">　신사는 연애와 인연</w:t>
      </w:r>
      <w:r w:rsidRPr="000652A0">
        <w:rPr>
          <w:rFonts w:ascii="Batang" w:hAnsi="Batang" w:cs="Batang" w:hint="eastAsia"/>
          <w:lang w:val="ko-KR" w:bidi="ko-KR"/>
        </w:rPr>
        <w:t xml:space="preserve"> </w:t>
      </w:r>
      <w:r w:rsidRPr="000652A0">
        <w:rPr>
          <w:rFonts w:ascii="Batang" w:eastAsia="Batang" w:hAnsi="Batang" w:cs="Batang"/>
          <w:lang w:val="ko-KR" w:bidi="ko-KR"/>
        </w:rPr>
        <w:t>맺기의 신인 다마요리비메를 모시고 있으며, 미래의 좋은 인연이나 이미 알고 있는 사람과의 연애 성취를 기원하는 많은 참배객들이 방문합니다. 소원이 이루어지도록 수여소에서 부적을 사 보는 것도 좋습니다.</w:t>
      </w:r>
    </w:p>
    <w:p w:rsidR="00CA2467" w:rsidRPr="000652A0" w:rsidRDefault="00CA2467" w:rsidP="00CA2467">
      <w:pPr>
        <w:jc w:val="left"/>
        <w:rPr>
          <w:rFonts w:ascii="Meiryo UI" w:eastAsia="Meiryo UI" w:hAnsi="Meiryo UI"/>
        </w:rPr>
      </w:pPr>
      <w:r w:rsidRPr="000652A0">
        <w:rPr>
          <w:rFonts w:ascii="Batang" w:eastAsia="Batang" w:hAnsi="Batang" w:cs="Batang"/>
          <w:lang w:val="ko-KR" w:bidi="ko-KR"/>
        </w:rPr>
        <w:t xml:space="preserve">　</w:t>
      </w:r>
      <w:r w:rsidRPr="000652A0">
        <w:rPr>
          <w:rFonts w:ascii="Batang" w:eastAsia="Batang" w:hAnsi="Batang" w:cs="Batang" w:hint="eastAsia"/>
          <w:lang w:val="ko-KR" w:bidi="ko-KR"/>
        </w:rPr>
        <w:t>특히</w:t>
      </w:r>
      <w:r w:rsidRPr="000652A0">
        <w:rPr>
          <w:rFonts w:ascii="Batang" w:eastAsia="Batang" w:hAnsi="Batang" w:cs="Batang"/>
          <w:lang w:val="ko-KR" w:bidi="ko-KR"/>
        </w:rPr>
        <w:t xml:space="preserve"> 시선을 사로잡는 수여소는 일본을 대표하는 디자이너 가타야마 마사미치 씨의 작품입니다. 인테리어는 포르투갈산 분홍색 대리석과 벚꽃 문양이 융합된 디자인으로 구성되어 있으며, 이러한 디자인이 자아내는 분위기 속에서 신의 가호가 담긴 다양한 부적을 볼 수 있습니다. </w:t>
      </w:r>
      <w:r w:rsidRPr="000652A0">
        <w:rPr>
          <w:rFonts w:ascii="Batang" w:eastAsia="Batang" w:hAnsi="Batang" w:cs="Batang"/>
          <w:shd w:val="clear" w:color="auto" w:fill="FFFFFF"/>
          <w:lang w:val="ko-KR" w:bidi="ko-KR"/>
        </w:rPr>
        <w:t>소원을 에마(목제 봉납판)에 적어 경내에 걸어두고 기원을 드릴 수도 있습니다. 수여소 밖에 있는 테라스에서는 영국의 디자이너 재스퍼 모리슨 씨가 디자인한 의자에 앉아 다자이후의 아름다운 풍경을 감상하며 잠</w:t>
      </w:r>
      <w:r w:rsidRPr="000652A0">
        <w:rPr>
          <w:rFonts w:ascii="Batang" w:eastAsia="Batang" w:hAnsi="Batang" w:cs="Batang" w:hint="eastAsia"/>
          <w:shd w:val="clear" w:color="auto" w:fill="FFFFFF"/>
          <w:lang w:val="ko-KR" w:bidi="ko-KR"/>
        </w:rPr>
        <w:t>시</w:t>
      </w:r>
      <w:r w:rsidRPr="000652A0">
        <w:rPr>
          <w:rFonts w:ascii="Batang" w:eastAsia="Batang" w:hAnsi="Batang" w:cs="Batang"/>
          <w:shd w:val="clear" w:color="auto" w:fill="FFFFFF"/>
          <w:lang w:val="ko-KR" w:bidi="ko-KR"/>
        </w:rPr>
        <w:t xml:space="preserve"> </w:t>
      </w:r>
      <w:r w:rsidRPr="000652A0">
        <w:rPr>
          <w:rFonts w:ascii="Batang" w:eastAsia="Batang" w:hAnsi="Batang" w:cs="Batang" w:hint="eastAsia"/>
          <w:shd w:val="clear" w:color="auto" w:fill="FFFFFF"/>
          <w:lang w:val="ko-KR" w:bidi="ko-KR"/>
        </w:rPr>
        <w:t>휴식을 취하는 것도 가능합니다.</w:t>
      </w:r>
      <w:r w:rsidRPr="000652A0">
        <w:rPr>
          <w:rFonts w:ascii="Batang" w:eastAsia="Batang" w:hAnsi="Batang" w:cs="Batang"/>
          <w:shd w:val="clear" w:color="auto" w:fill="FFFFFF"/>
          <w:lang w:val="ko-KR" w:bidi="ko-KR"/>
        </w:rPr>
        <w:t xml:space="preserve"> </w:t>
      </w:r>
      <w:r w:rsidRPr="000652A0">
        <w:rPr>
          <w:rFonts w:ascii="Batang" w:eastAsia="Batang" w:hAnsi="Batang" w:cs="Batang"/>
          <w:lang w:val="ko-KR" w:bidi="ko-KR"/>
        </w:rPr>
        <w:t>이곳의 의자와 벤치는 수 세기에 이르는 역사를 자랑하는 신사를 배경으로 현대적인 요소를 더하고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467"/>
    <w:rsid w:val="00346BD8"/>
    <w:rsid w:val="007445C7"/>
    <w:rsid w:val="00BD54C2"/>
    <w:rsid w:val="00CA2467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620537F-4DD9-4752-A8BE-DC238A0ED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A246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24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4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246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246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246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246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246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246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A246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A246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A246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A246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A246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A246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A246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A246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A246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A246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A24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246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A24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246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A24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246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A246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A24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A246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A246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2024-06-13T12:45:00Z</dcterms:created>
  <dcterms:modified xsi:type="dcterms:W3CDTF">2024-06-13T12:45:00Z</dcterms:modified>
</cp:coreProperties>
</file>