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7E10" w:rsidRPr="009254B5" w:rsidRDefault="003D7E10" w:rsidP="003D7E10">
      <w:pPr>
        <w:rPr>
          <w:rFonts w:ascii="Meiryo UI" w:eastAsia="Meiryo UI" w:hAnsi="Meiryo UI" w:cs="Arial"/>
          <w:b/>
          <w:bCs/>
          <w:szCs w:val="21"/>
          <w:u w:color="000000"/>
        </w:rPr>
      </w:pPr>
      <w:r>
        <w:rPr>
          <w:b/>
        </w:rPr>
        <w:t>하쿠산 등산에 관한 주의사항</w:t>
      </w:r>
    </w:p>
    <w:p w:rsidR="003D7E10" w:rsidRPr="009254B5" w:rsidRDefault="003D7E10" w:rsidP="003D7E10">
      <w:pPr>
        <w:rPr>
          <w:rFonts w:ascii="Meiryo UI" w:eastAsia="Meiryo UI" w:hAnsi="Meiryo UI" w:cstheme="minorHAnsi"/>
          <w:szCs w:val="21"/>
        </w:rPr>
      </w:pPr>
      <w:r/>
    </w:p>
    <w:p w:rsidR="003D7E10" w:rsidRPr="009254B5" w:rsidRDefault="003D7E10" w:rsidP="003D7E10">
      <w:pPr>
        <w:pStyle w:val="a9"/>
        <w:widowControl/>
        <w:numPr>
          <w:ilvl w:val="0"/>
          <w:numId w:val="1"/>
        </w:numPr>
        <w:jc w:val="left"/>
        <w:rPr>
          <w:rFonts w:ascii="Meiryo UI" w:eastAsia="Meiryo UI" w:hAnsi="Meiryo U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날씨에 주의한다. 특히 하쿠산과 같은 높은 산에서는 기상이 급변할 때가 있습니다. 날씨가 좋아 보이더라도 반드시 일기예보를 확인합시다. 특히 태풍이 오는 시기에는 악천후가 예상될 경우 계획을 중단하거나 변경해주십시오. 하이킹이나 등산 시 자신의 행동은 스스로 책임지도록 합시다. 야간 등산은 금지되어 있습니다.</w:t>
      </w:r>
    </w:p>
    <w:p w:rsidR="003D7E10" w:rsidRPr="009254B5" w:rsidRDefault="003D7E10" w:rsidP="003D7E10">
      <w:pPr>
        <w:pStyle w:val="a9"/>
        <w:widowControl/>
        <w:numPr>
          <w:ilvl w:val="0"/>
          <w:numId w:val="1"/>
        </w:numPr>
        <w:jc w:val="left"/>
        <w:rPr>
          <w:rFonts w:ascii="Meiryo UI" w:eastAsia="Meiryo UI" w:hAnsi="Meiryo UI"/>
          <w:b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하쿠산은 활화산입니다. 등산을 시작하기 전에 반드시 화산 상황과 경계 정보를 확인합시다.</w:t>
      </w:r>
    </w:p>
    <w:p w:rsidR="003D7E10" w:rsidRPr="009254B5" w:rsidRDefault="003D7E10" w:rsidP="003D7E10">
      <w:pPr>
        <w:pStyle w:val="a9"/>
        <w:widowControl/>
        <w:numPr>
          <w:ilvl w:val="0"/>
          <w:numId w:val="1"/>
        </w:numPr>
        <w:jc w:val="left"/>
        <w:rPr>
          <w:rFonts w:ascii="Meiryo UI" w:eastAsia="Meiryo UI" w:hAnsi="Meiryo UI"/>
          <w:b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일찍 도착한다. 어둠 속을 걸으면 위험하니 일찍 등산로 입구에서 출발합시다. 산에 숙박하는 경우 적어도 일몰 몇 시간 전에는 산막이나 캠프장에 도착하십시오.</w:t>
      </w:r>
    </w:p>
    <w:p w:rsidR="003D7E10" w:rsidRPr="009254B5" w:rsidRDefault="003D7E10" w:rsidP="003D7E10">
      <w:pPr>
        <w:pStyle w:val="a9"/>
        <w:widowControl/>
        <w:numPr>
          <w:ilvl w:val="0"/>
          <w:numId w:val="1"/>
        </w:numPr>
        <w:jc w:val="left"/>
        <w:rPr>
          <w:rFonts w:ascii="Meiryo UI" w:eastAsia="Meiryo UI" w:hAnsi="Meiryo UI"/>
          <w:b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비상시에 대비한다. 우비, 방한구, 갈아입을 옷, 충분한 물, 비상식을 반드시 휴대합시다.</w:t>
      </w:r>
    </w:p>
    <w:p w:rsidR="003D7E10" w:rsidRPr="009254B5" w:rsidRDefault="003D7E10" w:rsidP="003D7E10">
      <w:pPr>
        <w:pStyle w:val="a9"/>
        <w:widowControl/>
        <w:numPr>
          <w:ilvl w:val="0"/>
          <w:numId w:val="1"/>
        </w:numPr>
        <w:jc w:val="left"/>
        <w:rPr>
          <w:rFonts w:ascii="Meiryo UI" w:eastAsia="Meiryo UI" w:hAnsi="Meiryo UI"/>
          <w:b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등산 계획을 공유한다. 하쿠산에서는 산에 들어가기 전에 등산신고서를 제출해야 합니다. 이 등산신고서는 모든 등산로 입구에 준비되어 있습니다. 반드시 친구나 가족에게도 등산 경로와 스케줄을 알려줍시다.</w:t>
      </w:r>
    </w:p>
    <w:p w:rsidR="003D7E10" w:rsidRPr="009254B5" w:rsidRDefault="003D7E10" w:rsidP="003D7E10">
      <w:pPr>
        <w:pStyle w:val="a9"/>
        <w:widowControl/>
        <w:numPr>
          <w:ilvl w:val="0"/>
          <w:numId w:val="1"/>
        </w:numPr>
        <w:jc w:val="left"/>
        <w:rPr>
          <w:rFonts w:ascii="Meiryo UI" w:eastAsia="Meiryo UI" w:hAnsi="Meiryo UI"/>
          <w:b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보기만 하고 만지지 않는다. 자연공원법에 따라 하쿠산에서 동식물이나 암석의 채취는 금지되어 있습니다. 또한 다른 곳의 동식물을 하쿠산 공원에 반입하는 것도 금지되어 있습니다. 이러한 행위가 발각 시 벌금이 부과됩니다.</w:t>
      </w:r>
    </w:p>
    <w:p w:rsidR="003D7E10" w:rsidRPr="009254B5" w:rsidRDefault="003D7E10" w:rsidP="003D7E10">
      <w:pPr>
        <w:pStyle w:val="a9"/>
        <w:widowControl/>
        <w:numPr>
          <w:ilvl w:val="0"/>
          <w:numId w:val="1"/>
        </w:numPr>
        <w:jc w:val="left"/>
        <w:rPr>
          <w:rFonts w:ascii="Meiryo UI" w:eastAsia="Meiryo UI" w:hAnsi="Meiryo UI"/>
          <w:b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정해진 길을 걷는다. 자신의 안전을 위해 섬세한 고산식물과 산 자체를 보호하기 위해 등산길에서 벗어나지 않도록 해주십시오.</w:t>
      </w:r>
    </w:p>
    <w:p w:rsidR="003D7E10" w:rsidRPr="009254B5" w:rsidRDefault="003D7E10" w:rsidP="003D7E10">
      <w:pPr>
        <w:pStyle w:val="a9"/>
        <w:widowControl/>
        <w:numPr>
          <w:ilvl w:val="0"/>
          <w:numId w:val="1"/>
        </w:numPr>
        <w:jc w:val="left"/>
        <w:rPr>
          <w:rFonts w:ascii="Meiryo UI" w:eastAsia="Meiryo UI" w:hAnsi="Meiryo UI"/>
          <w:bCs/>
          <w:szCs w:val="21"/>
        </w:rPr>
      </w:pPr>
      <w:bookmarkStart w:id="0" w:name="_Hlk143764991"/>
      <w:r w:rsidRPr="009254B5">
        <w:rPr>
          <w:rFonts w:ascii="Batang" w:eastAsia="Batang" w:hAnsi="Batang" w:cs="Batang"/>
          <w:szCs w:val="21"/>
          <w:lang w:val="ko-KR" w:bidi="ko-KR"/>
        </w:rPr>
        <w:t xml:space="preserve">곰에게 경고한다. </w:t>
      </w:r>
      <w:bookmarkEnd w:id="0"/>
      <w:r w:rsidRPr="009254B5">
        <w:rPr>
          <w:rFonts w:ascii="Batang" w:eastAsia="Batang" w:hAnsi="Batang" w:cs="Batang"/>
          <w:szCs w:val="21"/>
          <w:lang w:val="ko-KR" w:bidi="ko-KR"/>
        </w:rPr>
        <w:t>혼자서 하이킹할 때는</w:t>
      </w:r>
      <w:bookmarkStart w:id="1" w:name="_Hlk143765033"/>
      <w:r w:rsidRPr="009254B5">
        <w:rPr>
          <w:rFonts w:ascii="Batang" w:eastAsia="Batang" w:hAnsi="Batang" w:cs="Batang"/>
          <w:szCs w:val="21"/>
          <w:lang w:val="ko-KR" w:bidi="ko-KR"/>
        </w:rPr>
        <w:t xml:space="preserve"> 곰 방울이나 라디오 등 소리가 나는 물건을 사용해 자신의 존재를 곰에게 알려서, 곰이 놀라지 않도록 해주십시오. </w:t>
      </w:r>
      <w:bookmarkEnd w:id="1"/>
      <w:r w:rsidRPr="009254B5">
        <w:rPr>
          <w:rFonts w:ascii="Batang" w:eastAsia="Batang" w:hAnsi="Batang" w:cs="Batang"/>
          <w:szCs w:val="21"/>
          <w:lang w:val="ko-KR" w:bidi="ko-KR"/>
        </w:rPr>
        <w:t>곰에게 습격당하는 일은 드뭅니다만 각자 대책을 세워야 합니다.</w:t>
      </w:r>
    </w:p>
    <w:p w:rsidR="003D7E10" w:rsidRPr="009254B5" w:rsidRDefault="003D7E10" w:rsidP="003D7E10">
      <w:pPr>
        <w:pStyle w:val="a9"/>
        <w:widowControl/>
        <w:numPr>
          <w:ilvl w:val="0"/>
          <w:numId w:val="1"/>
        </w:numPr>
        <w:jc w:val="left"/>
        <w:rPr>
          <w:rFonts w:ascii="Meiryo UI" w:eastAsia="Meiryo UI" w:hAnsi="Meiryo UI"/>
          <w:b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비수기를 골라서 방문한다. 7월 말부터 8월에 걸쳐 토요일, 일요일, 공휴일에는 등산길과 산막이 혼잡합니다. 혼잡을 피하기 위해 평일에 등산합시다.</w:t>
      </w:r>
    </w:p>
    <w:p w:rsidR="003D7E10" w:rsidRPr="009254B5" w:rsidRDefault="003D7E10" w:rsidP="003D7E10">
      <w:pPr>
        <w:pStyle w:val="a9"/>
        <w:widowControl/>
        <w:numPr>
          <w:ilvl w:val="0"/>
          <w:numId w:val="1"/>
        </w:numPr>
        <w:jc w:val="left"/>
        <w:rPr>
          <w:rFonts w:ascii="Meiryo UI" w:eastAsia="Meiryo UI" w:hAnsi="Meiryo UI"/>
          <w:b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봄이나 가을에도 겨울처럼 날씨에 주의한다. 따뜻한 날에도 산에서는 날씨가 급변해 기온이 내려가거나 눈이 내릴 때가 있습니다. 일기예보를 항상 확인하고 눈이 내릴 듯한 날씨에 적합한 의류나 장비를 휴대합시다.</w:t>
      </w:r>
    </w:p>
    <w:p w:rsidR="003D7E10" w:rsidRPr="009254B5" w:rsidRDefault="003D7E10" w:rsidP="003D7E10">
      <w:pPr>
        <w:pStyle w:val="a9"/>
        <w:widowControl/>
        <w:numPr>
          <w:ilvl w:val="0"/>
          <w:numId w:val="1"/>
        </w:numPr>
        <w:jc w:val="left"/>
        <w:rPr>
          <w:rFonts w:ascii="Meiryo UI" w:eastAsia="Meiryo UI" w:hAnsi="Meiryo UI"/>
          <w:b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 xml:space="preserve">쓰레기는 가지고 돌아갑시다. 하쿠산에는 쓰레기 처리 시설이 없으므로 등산객은 </w:t>
      </w:r>
      <w:bookmarkStart w:id="2" w:name="_Hlk143765057"/>
      <w:r w:rsidRPr="009254B5">
        <w:rPr>
          <w:rFonts w:ascii="Batang" w:eastAsia="Batang" w:hAnsi="Batang" w:cs="Batang"/>
          <w:szCs w:val="21"/>
          <w:lang w:val="ko-KR" w:bidi="ko-KR"/>
        </w:rPr>
        <w:t>들고 온 물건</w:t>
      </w:r>
      <w:bookmarkEnd w:id="2"/>
      <w:r w:rsidRPr="009254B5">
        <w:rPr>
          <w:rFonts w:ascii="Batang" w:eastAsia="Batang" w:hAnsi="Batang" w:cs="Batang"/>
          <w:szCs w:val="21"/>
          <w:lang w:val="ko-KR" w:bidi="ko-KR"/>
        </w:rPr>
        <w:t>을 모두 가지고 돌아가야 합니다.</w:t>
      </w:r>
    </w:p>
    <w:p w:rsidR="003D7E10" w:rsidRPr="009254B5" w:rsidRDefault="003D7E10" w:rsidP="003D7E10">
      <w:pPr>
        <w:pStyle w:val="a9"/>
        <w:widowControl/>
        <w:numPr>
          <w:ilvl w:val="0"/>
          <w:numId w:val="1"/>
        </w:numPr>
        <w:jc w:val="left"/>
        <w:rPr>
          <w:rFonts w:ascii="Meiryo UI" w:eastAsia="Meiryo UI" w:hAnsi="Meiryo UI"/>
          <w:b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하쿠산에 자전거 등을 타고 들어가는 것은 금지되어 있습니다.</w:t>
      </w:r>
    </w:p>
    <w:p w:rsidR="003D7E10" w:rsidRPr="009254B5" w:rsidRDefault="003D7E10" w:rsidP="003D7E10">
      <w:pPr>
        <w:pStyle w:val="a9"/>
        <w:widowControl/>
        <w:numPr>
          <w:ilvl w:val="0"/>
          <w:numId w:val="1"/>
        </w:numPr>
        <w:jc w:val="left"/>
        <w:rPr>
          <w:rFonts w:ascii="Meiryo UI" w:eastAsia="Meiryo UI" w:hAnsi="Meiryo UI"/>
          <w:b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텐트를 사용하는 캠프의 경우 미나미류가반바에서만 가능합니다.</w:t>
      </w:r>
    </w:p>
    <w:p w:rsidR="003D7E10" w:rsidRPr="009254B5" w:rsidRDefault="003D7E10" w:rsidP="003D7E10">
      <w:pPr>
        <w:rPr>
          <w:rFonts w:ascii="Meiryo UI" w:eastAsia="Malgun Gothic" w:hAnsi="Meiryo UI" w:cstheme="minorHAnsi"/>
          <w:bCs/>
          <w:szCs w:val="21"/>
        </w:rPr>
      </w:pPr>
    </w:p>
    <w:p w:rsidR="003D7E10" w:rsidRPr="009254B5" w:rsidRDefault="003D7E10" w:rsidP="003D7E10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긴급 상황 발생 시 110번으로 전화해 경찰을 부르십시오. 영어를 구사할 수 있는 경찰관이 적으므로 천천히 이야기하고 ‘Hakusan(하쿠산)’, ‘climbing(등산)’, ‘accident(사고)’ 등 한정된 키워드로 전달해주십시오. 경찰은 통역과 연락을 취하고 다시 전화를 드립니다. 휴대전화를 사용하시는 경우 경찰은 일반적으로 발신자의 현재 위치를 특정할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37098"/>
    <w:multiLevelType w:val="hybridMultilevel"/>
    <w:tmpl w:val="0A4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060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10"/>
    <w:rsid w:val="00346BD8"/>
    <w:rsid w:val="003D7E10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8865C-9E29-435A-A1C9-AD266614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7E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E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E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E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E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E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E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7E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7E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7E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7E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7E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7E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7E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7E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7E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7E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7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E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7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E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7E10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3D7E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7E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7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7E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7E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2024-06-13T12:51:00Z</dcterms:created>
  <dcterms:modified xsi:type="dcterms:W3CDTF">2024-06-13T12:51:00Z</dcterms:modified>
</cp:coreProperties>
</file>