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144D" w:rsidRPr="009254B5" w:rsidRDefault="00AB144D" w:rsidP="00AB144D">
      <w:pPr>
        <w:rPr>
          <w:rFonts w:ascii="Meiryo UI" w:eastAsia="Meiryo UI" w:hAnsi="Meiryo UI" w:cstheme="minorHAnsi"/>
          <w:b/>
          <w:bCs/>
          <w:szCs w:val="21"/>
        </w:rPr>
      </w:pPr>
      <w:r>
        <w:rPr>
          <w:b/>
        </w:rPr>
        <w:t xml:space="preserve">하쿠산 라이초소 산장　</w:t>
      </w:r>
    </w:p>
    <w:p w:rsidR="00AB144D" w:rsidRPr="009254B5" w:rsidRDefault="00AB144D" w:rsidP="00AB144D">
      <w:pPr>
        <w:rPr>
          <w:rFonts w:ascii="Meiryo UI" w:eastAsia="Meiryo UI" w:hAnsi="Meiryo UI" w:cstheme="minorHAnsi"/>
          <w:szCs w:val="21"/>
        </w:rPr>
      </w:pPr>
      <w:r/>
    </w:p>
    <w:p w:rsidR="00AB144D" w:rsidRPr="009254B5" w:rsidRDefault="00AB144D" w:rsidP="00AB144D">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하쿠산 무로도 숙박 산장 근처에 있는 라이초소 산장에서는 등산객에게 6개의 개인실을 제공합니다. 완전 개인실로, 최대 숙박 정원은 21명입니다. 영업기간은, 7월 1일부터 10월 상순까지 입니다. 라이초소 산장에는 조리 시설이 없으며, 난로와 같은 화기 사용이 금지되어 있습니다.</w:t>
      </w:r>
    </w:p>
    <w:p w:rsidR="00AB144D" w:rsidRPr="009254B5" w:rsidRDefault="00AB144D" w:rsidP="00AB144D">
      <w:pPr>
        <w:rPr>
          <w:rFonts w:ascii="Meiryo UI" w:eastAsia="Meiryo UI" w:hAnsi="Meiryo UI" w:cstheme="minorHAnsi"/>
          <w:szCs w:val="21"/>
        </w:rPr>
      </w:pP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소등 시간은 8월 31일까지 오후 8시 30분, 9월 1일 이후는 오후 8시입니다.</w:t>
      </w:r>
    </w:p>
    <w:p w:rsidR="00AB144D" w:rsidRPr="009254B5" w:rsidRDefault="00AB144D" w:rsidP="00AB144D">
      <w:pPr>
        <w:rPr>
          <w:rFonts w:ascii="Meiryo UI" w:eastAsia="Meiryo UI" w:hAnsi="Meiryo UI" w:cstheme="minorHAnsi"/>
          <w:szCs w:val="21"/>
        </w:rPr>
      </w:pPr>
    </w:p>
    <w:p w:rsidR="00AB144D" w:rsidRPr="009254B5" w:rsidRDefault="00AB144D" w:rsidP="00AB144D">
      <w:pPr>
        <w:ind w:firstLineChars="100" w:firstLine="210"/>
        <w:rPr>
          <w:rFonts w:ascii="Meiryo UI" w:eastAsia="Meiryo UI" w:hAnsi="Meiryo UI" w:cstheme="minorHAnsi"/>
          <w:szCs w:val="21"/>
        </w:rPr>
      </w:pPr>
      <w:r w:rsidRPr="009254B5">
        <w:rPr>
          <w:rFonts w:ascii="Batang" w:eastAsia="Batang" w:hAnsi="Batang" w:cs="Batang"/>
          <w:szCs w:val="21"/>
          <w:lang w:val="ko-KR" w:bidi="ko-KR"/>
        </w:rPr>
        <w:t>2층에는 방이 6개 있습니다. 그중 3개는 각 3명, 크기가 큰 3개는 각 4명 숙박하실 수 있습니다. 각 객실에는 텔레비전과 히터가 있습니다.</w:t>
      </w:r>
    </w:p>
    <w:p w:rsidR="00AB144D" w:rsidRPr="009254B5" w:rsidRDefault="00AB144D" w:rsidP="00AB144D">
      <w:pPr>
        <w:rPr>
          <w:rFonts w:ascii="Meiryo UI" w:eastAsia="Meiryo UI" w:hAnsi="Meiryo UI" w:cstheme="minorHAnsi"/>
          <w:szCs w:val="21"/>
        </w:rPr>
      </w:pPr>
    </w:p>
    <w:p w:rsidR="00AB144D" w:rsidRPr="00B743C8" w:rsidRDefault="00AB144D" w:rsidP="00AB144D">
      <w:pPr>
        <w:ind w:firstLineChars="100" w:firstLine="210"/>
        <w:rPr>
          <w:rFonts w:ascii="Meiryo UI" w:eastAsia="Meiryo UI" w:hAnsi="Meiryo UI"/>
          <w:szCs w:val="21"/>
          <w:lang w:bidi="ja-JP"/>
        </w:rPr>
      </w:pPr>
      <w:r w:rsidRPr="009254B5">
        <w:rPr>
          <w:rFonts w:ascii="Batang" w:eastAsia="Batang" w:hAnsi="Batang" w:cs="Batang"/>
          <w:szCs w:val="21"/>
          <w:lang w:val="ko-KR" w:bidi="ko-KR"/>
        </w:rPr>
        <w:t>1층에 있는 공용 시설은 유료 화장실, 코인 샤워실 2개, 세면장, 건조실입니다. 텔레비전, 안마 의자, 인터넷 접속이 가능한 라운지도 있습니다.</w:t>
      </w:r>
    </w:p>
    <w:p w:rsidR="00AB144D" w:rsidRPr="009254B5" w:rsidRDefault="00AB144D" w:rsidP="00AB144D">
      <w:pPr>
        <w:rPr>
          <w:rFonts w:ascii="Meiryo UI" w:eastAsia="Meiryo UI" w:hAnsi="Meiryo UI" w:cstheme="minorHAnsi"/>
          <w:szCs w:val="21"/>
        </w:rPr>
      </w:pP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*유료 화장실, 코인 샤워실은 이용하실 수 없는 경우도 있습니다. 이러한 경우 해당 요금은 총금액에서 차감됩니다.</w:t>
      </w:r>
    </w:p>
    <w:p w:rsidR="00AB144D" w:rsidRPr="009254B5" w:rsidRDefault="00AB144D" w:rsidP="00AB144D">
      <w:pPr>
        <w:rPr>
          <w:rFonts w:ascii="Meiryo UI" w:eastAsia="Meiryo UI" w:hAnsi="Meiryo UI" w:cstheme="minorHAnsi"/>
          <w:szCs w:val="21"/>
        </w:rPr>
      </w:pPr>
    </w:p>
    <w:p w:rsidR="00AB144D" w:rsidRPr="009254B5" w:rsidRDefault="00AB144D" w:rsidP="00AB144D">
      <w:pPr>
        <w:rPr>
          <w:rFonts w:ascii="Meiryo UI" w:eastAsia="Meiryo UI" w:hAnsi="Meiryo UI" w:cstheme="minorHAnsi"/>
          <w:b/>
          <w:bCs/>
          <w:szCs w:val="21"/>
        </w:rPr>
      </w:pPr>
      <w:r w:rsidRPr="009254B5">
        <w:rPr>
          <w:rFonts w:ascii="Batang" w:eastAsia="Batang" w:hAnsi="Batang" w:cs="Batang"/>
          <w:b/>
          <w:szCs w:val="21"/>
          <w:lang w:val="ko-KR" w:bidi="ko-KR"/>
        </w:rPr>
        <w:t>예약</w:t>
      </w:r>
      <w:r w:rsidRPr="007277B8">
        <w:rPr>
          <w:rFonts w:ascii="Batang" w:eastAsia="Meiryo UI" w:hAnsi="Batang" w:cs="Batang" w:hint="eastAsia"/>
          <w:b/>
          <w:szCs w:val="21"/>
          <w:lang w:val="ko-KR" w:bidi="ko-KR"/>
        </w:rPr>
        <w:t xml:space="preserve"> </w:t>
      </w:r>
      <w:r w:rsidRPr="009254B5">
        <w:rPr>
          <w:rFonts w:ascii="Batang" w:eastAsia="Batang" w:hAnsi="Batang" w:cs="Batang"/>
          <w:b/>
          <w:szCs w:val="21"/>
          <w:lang w:val="ko-KR" w:bidi="ko-KR"/>
        </w:rPr>
        <w:t>보증금과 예약</w:t>
      </w:r>
    </w:p>
    <w:p w:rsidR="00AB144D" w:rsidRPr="00B743C8" w:rsidRDefault="00AB144D" w:rsidP="00AB144D">
      <w:pPr>
        <w:ind w:firstLineChars="100" w:firstLine="210"/>
        <w:rPr>
          <w:rFonts w:ascii="Meiryo UI" w:eastAsia="Meiryo UI" w:hAnsi="Meiryo UI"/>
          <w:szCs w:val="21"/>
          <w:lang w:bidi="ja-JP"/>
        </w:rPr>
      </w:pPr>
      <w:r w:rsidRPr="009254B5">
        <w:rPr>
          <w:rFonts w:ascii="Batang" w:eastAsia="Batang" w:hAnsi="Batang" w:cs="Batang"/>
          <w:szCs w:val="21"/>
          <w:lang w:val="ko-KR" w:bidi="ko-KR"/>
        </w:rPr>
        <w:t>하쿠산 라이초소 산장에서 숙박하시려면 예약과 함께 예약 보증금으로 10,000엔을 아래 계좌에 입금해주셔야 합니다. 하쿠산 무로도 예약 센터(076-273-1001)에 문의해주십시오(일본어로만 대응).</w:t>
      </w:r>
    </w:p>
    <w:p w:rsidR="00AB144D" w:rsidRPr="009254B5" w:rsidRDefault="00AB144D" w:rsidP="00AB144D">
      <w:pPr>
        <w:rPr>
          <w:rFonts w:ascii="Meiryo UI" w:eastAsia="Meiryo UI" w:hAnsi="Meiryo UI" w:cstheme="minorHAnsi"/>
          <w:szCs w:val="21"/>
        </w:rPr>
      </w:pP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공실정보는  &lt;LINK&gt; 여기 &lt;/LINK&gt;를 확인 해주십시오.</w:t>
      </w:r>
    </w:p>
    <w:p w:rsidR="00AB144D" w:rsidRPr="009254B5" w:rsidRDefault="00AB144D" w:rsidP="00AB144D">
      <w:pPr>
        <w:rPr>
          <w:rFonts w:ascii="Meiryo UI" w:eastAsia="Meiryo UI" w:hAnsi="Meiryo UI" w:cstheme="minorHAnsi"/>
          <w:szCs w:val="21"/>
        </w:rPr>
      </w:pPr>
    </w:p>
    <w:p w:rsidR="00AB144D" w:rsidRPr="009254B5" w:rsidRDefault="00AB144D" w:rsidP="00AB144D">
      <w:pPr>
        <w:rPr>
          <w:rFonts w:ascii="Meiryo UI" w:eastAsia="Meiryo UI" w:hAnsi="Meiryo UI" w:cstheme="minorHAnsi"/>
          <w:b/>
          <w:bCs/>
          <w:szCs w:val="21"/>
        </w:rPr>
      </w:pPr>
      <w:r w:rsidRPr="009254B5">
        <w:rPr>
          <w:rFonts w:ascii="Batang" w:eastAsia="Batang" w:hAnsi="Batang" w:cs="Batang"/>
          <w:b/>
          <w:szCs w:val="21"/>
          <w:lang w:val="ko-KR" w:bidi="ko-KR"/>
        </w:rPr>
        <w:t>예약 보증금에 관하여:</w:t>
      </w: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희망하시는 날짜에 숙박 가능한 것을 전화로 확인하신 후 아래 계좌로 계좌이체 해주십시오.</w:t>
      </w:r>
    </w:p>
    <w:p w:rsidR="00AB144D" w:rsidRPr="009254B5" w:rsidRDefault="00AB144D" w:rsidP="00AB144D">
      <w:pPr>
        <w:rPr>
          <w:rFonts w:ascii="Meiryo UI" w:eastAsia="Meiryo UI" w:hAnsi="Meiryo UI" w:cstheme="minorHAnsi"/>
          <w:szCs w:val="21"/>
        </w:rPr>
      </w:pPr>
    </w:p>
    <w:p w:rsidR="00AB144D" w:rsidRPr="009254B5" w:rsidRDefault="00AB144D" w:rsidP="00AB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textAlignment w:val="baseline"/>
        <w:rPr>
          <w:rFonts w:ascii="Meiryo UI" w:eastAsia="Meiryo UI" w:hAnsi="Meiryo UI" w:cs="Arial"/>
          <w:szCs w:val="21"/>
          <w:u w:color="000000"/>
        </w:rPr>
      </w:pPr>
      <w:r w:rsidRPr="009254B5">
        <w:rPr>
          <w:rFonts w:ascii="Batang" w:eastAsia="Batang" w:hAnsi="Batang" w:cs="Batang"/>
          <w:szCs w:val="21"/>
          <w:u w:color="000000"/>
          <w:lang w:val="ko-KR" w:bidi="ko-KR"/>
        </w:rPr>
        <w:t xml:space="preserve">우편 대체 계좌번호: </w:t>
      </w:r>
      <w:r w:rsidRPr="009254B5">
        <w:rPr>
          <w:rFonts w:ascii="Batang" w:eastAsia="Batang" w:hAnsi="Batang" w:cs="Batang"/>
          <w:szCs w:val="21"/>
          <w:lang w:val="ko-KR" w:bidi="ko-KR"/>
        </w:rPr>
        <w:t>00700-2-94832</w:t>
      </w:r>
    </w:p>
    <w:p w:rsidR="00AB144D" w:rsidRPr="009254B5" w:rsidRDefault="00AB144D" w:rsidP="00AB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textAlignment w:val="baseline"/>
        <w:rPr>
          <w:rFonts w:ascii="Meiryo UI" w:eastAsia="Meiryo UI" w:hAnsi="Meiryo UI" w:cs="Arial"/>
          <w:szCs w:val="21"/>
          <w:u w:color="000000"/>
        </w:rPr>
      </w:pPr>
      <w:r w:rsidRPr="009254B5">
        <w:rPr>
          <w:rFonts w:ascii="Batang" w:eastAsia="Batang" w:hAnsi="Batang" w:cs="Batang"/>
          <w:szCs w:val="21"/>
          <w:u w:color="000000"/>
          <w:lang w:val="ko-KR" w:bidi="ko-KR"/>
        </w:rPr>
        <w:t>예금주</w:t>
      </w:r>
      <w:r w:rsidRPr="009254B5">
        <w:rPr>
          <w:rFonts w:ascii="Batang" w:eastAsia="Batang" w:hAnsi="Batang" w:cs="Batang"/>
          <w:szCs w:val="21"/>
          <w:u w:color="000000"/>
          <w:lang w:val="ko-KR" w:bidi="ko-KR"/>
        </w:rPr>
        <w:tab/>
        <w:t>: 일반 재단 법인 하쿠산 관광협회</w:t>
      </w:r>
    </w:p>
    <w:p w:rsidR="00AB144D" w:rsidRPr="009254B5" w:rsidRDefault="00AB144D" w:rsidP="00AB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textAlignment w:val="baseline"/>
        <w:rPr>
          <w:rFonts w:ascii="Meiryo UI" w:eastAsia="Meiryo UI" w:hAnsi="Meiryo UI" w:cs="Arial"/>
          <w:szCs w:val="21"/>
          <w:u w:color="000000"/>
        </w:rPr>
      </w:pPr>
    </w:p>
    <w:p w:rsidR="00AB144D" w:rsidRPr="009254B5" w:rsidRDefault="00AB144D" w:rsidP="00AB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textAlignment w:val="baseline"/>
        <w:rPr>
          <w:rFonts w:ascii="Meiryo UI" w:eastAsia="Meiryo UI" w:hAnsi="Meiryo UI" w:cs="Arial"/>
          <w:szCs w:val="21"/>
          <w:u w:color="000000"/>
        </w:rPr>
      </w:pPr>
      <w:r w:rsidRPr="009254B5">
        <w:rPr>
          <w:rFonts w:ascii="Batang" w:eastAsia="Batang" w:hAnsi="Batang" w:cs="Batang"/>
          <w:szCs w:val="21"/>
          <w:u w:color="000000"/>
          <w:lang w:val="ko-KR" w:bidi="ko-KR"/>
        </w:rPr>
        <w:t>타행에서 보낼 경우: 유초은행</w:t>
      </w:r>
    </w:p>
    <w:p w:rsidR="00AB144D" w:rsidRPr="009254B5" w:rsidRDefault="00AB144D" w:rsidP="00AB144D">
      <w:pPr>
        <w:tabs>
          <w:tab w:val="left" w:pos="4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textAlignment w:val="baseline"/>
        <w:rPr>
          <w:rFonts w:ascii="Meiryo UI" w:eastAsia="Meiryo UI" w:hAnsi="Meiryo UI" w:cs="Arial"/>
          <w:szCs w:val="21"/>
          <w:u w:color="000000"/>
        </w:rPr>
      </w:pPr>
      <w:r w:rsidRPr="009254B5">
        <w:rPr>
          <w:rFonts w:ascii="Batang" w:eastAsia="Batang" w:hAnsi="Batang" w:cs="Batang"/>
          <w:szCs w:val="21"/>
          <w:u w:color="000000"/>
          <w:lang w:val="ko-KR" w:bidi="ko-KR"/>
        </w:rPr>
        <w:t>지점명: 제로나나큐점</w:t>
      </w:r>
    </w:p>
    <w:p w:rsidR="00AB144D" w:rsidRPr="009254B5" w:rsidRDefault="00AB144D" w:rsidP="00AB14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textAlignment w:val="baseline"/>
        <w:rPr>
          <w:rFonts w:ascii="Meiryo UI" w:eastAsia="Meiryo UI" w:hAnsi="Meiryo UI" w:cs="Arial"/>
          <w:szCs w:val="21"/>
          <w:u w:color="000000"/>
        </w:rPr>
      </w:pPr>
      <w:r w:rsidRPr="009254B5">
        <w:rPr>
          <w:rFonts w:ascii="Batang" w:eastAsia="Batang" w:hAnsi="Batang" w:cs="Batang"/>
          <w:szCs w:val="21"/>
          <w:u w:color="000000"/>
          <w:lang w:val="ko-KR" w:bidi="ko-KR"/>
        </w:rPr>
        <w:t>예금 종류: 당좌</w:t>
      </w:r>
    </w:p>
    <w:p w:rsidR="00AB144D" w:rsidRPr="009254B5" w:rsidRDefault="00AB144D" w:rsidP="00AB14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textAlignment w:val="baseline"/>
        <w:rPr>
          <w:rFonts w:ascii="Meiryo UI" w:eastAsia="Meiryo UI" w:hAnsi="Meiryo UI" w:cs="Arial"/>
          <w:szCs w:val="21"/>
          <w:u w:color="000000"/>
        </w:rPr>
      </w:pPr>
      <w:r w:rsidRPr="009254B5">
        <w:rPr>
          <w:rFonts w:ascii="Batang" w:eastAsia="Batang" w:hAnsi="Batang" w:cs="Batang"/>
          <w:szCs w:val="21"/>
          <w:u w:color="000000"/>
          <w:lang w:val="ko-KR" w:bidi="ko-KR"/>
        </w:rPr>
        <w:t xml:space="preserve">계좌번호: </w:t>
      </w:r>
      <w:r w:rsidRPr="009254B5">
        <w:rPr>
          <w:rFonts w:ascii="Batang" w:eastAsia="Batang" w:hAnsi="Batang" w:cs="Batang"/>
          <w:szCs w:val="21"/>
          <w:lang w:val="ko-KR" w:bidi="ko-KR"/>
        </w:rPr>
        <w:t>0094832</w:t>
      </w:r>
    </w:p>
    <w:p w:rsidR="00AB144D" w:rsidRPr="009254B5" w:rsidRDefault="00AB144D" w:rsidP="00AB144D">
      <w:pPr>
        <w:rPr>
          <w:rFonts w:ascii="Meiryo UI" w:eastAsia="Meiryo UI" w:hAnsi="Meiryo UI" w:cstheme="minorHAnsi"/>
          <w:szCs w:val="21"/>
        </w:rPr>
      </w:pPr>
    </w:p>
    <w:p w:rsidR="00AB144D" w:rsidRPr="009254B5" w:rsidRDefault="00AB144D" w:rsidP="00AB144D">
      <w:pPr>
        <w:ind w:firstLineChars="100" w:firstLine="210"/>
        <w:rPr>
          <w:rFonts w:ascii="Meiryo UI" w:eastAsia="Malgun Gothic" w:hAnsi="Meiryo UI" w:cstheme="minorHAnsi"/>
          <w:szCs w:val="21"/>
        </w:rPr>
      </w:pPr>
      <w:r w:rsidRPr="009254B5">
        <w:rPr>
          <w:rFonts w:ascii="Batang" w:eastAsia="Batang" w:hAnsi="Batang" w:cs="Batang"/>
          <w:szCs w:val="21"/>
          <w:lang w:val="ko-KR" w:bidi="ko-KR"/>
        </w:rPr>
        <w:t>예약자(숙박 대표자)의 성함과 입금자의 성함이 다를 경우 미리 연락해주십시오. 해당 계좌는 예약 보증금 전용입니다. 이체 수수료는 고객 부담이오니 양해해주십시오. 남은 요금은 숙박 시 현금으로 지불해주십시오. 예약 보증금을 납부하신 분은 숙박 3일 전까지는 예약일 변경 등이 가능합니다. 그 이후에는 취소 수수료가 발생할 수 있습니다. 사전에 문의해주십시오.</w:t>
      </w:r>
    </w:p>
    <w:p w:rsidR="00AB144D" w:rsidRPr="009254B5" w:rsidRDefault="00AB144D" w:rsidP="00AB144D">
      <w:pPr>
        <w:ind w:firstLineChars="100" w:firstLine="210"/>
        <w:rPr>
          <w:rFonts w:ascii="Meiryo UI" w:eastAsia="Malgun Gothic" w:hAnsi="Meiryo UI" w:cstheme="minorHAnsi"/>
          <w:szCs w:val="21"/>
        </w:rPr>
      </w:pP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&lt;예약상황 페이지&gt;</w:t>
      </w:r>
    </w:p>
    <w:p w:rsidR="00AB144D" w:rsidRPr="009254B5" w:rsidRDefault="00AB144D" w:rsidP="00AB144D">
      <w:pPr>
        <w:rPr>
          <w:rFonts w:ascii="Meiryo UI" w:eastAsia="Meiryo UI" w:hAnsi="Meiryo UI" w:cstheme="minorHAnsi"/>
          <w:szCs w:val="21"/>
        </w:rPr>
      </w:pPr>
    </w:p>
    <w:p w:rsidR="00AB144D" w:rsidRPr="009254B5" w:rsidRDefault="00AB144D" w:rsidP="00AB144D">
      <w:pPr>
        <w:rPr>
          <w:rFonts w:ascii="Meiryo UI" w:eastAsia="Meiryo UI" w:hAnsi="Meiryo UI" w:cstheme="minorHAnsi"/>
          <w:b/>
          <w:bCs/>
          <w:szCs w:val="21"/>
        </w:rPr>
      </w:pPr>
      <w:r w:rsidRPr="009254B5">
        <w:rPr>
          <w:rFonts w:ascii="Batang" w:eastAsia="Batang" w:hAnsi="Batang" w:cs="Batang"/>
          <w:b/>
          <w:szCs w:val="21"/>
          <w:lang w:val="ko-KR" w:bidi="ko-KR"/>
        </w:rPr>
        <w:t>하쿠산 라이초소 산장 예약상황</w:t>
      </w:r>
    </w:p>
    <w:p w:rsidR="00AB144D" w:rsidRPr="009254B5" w:rsidRDefault="00AB144D" w:rsidP="00AB144D">
      <w:pPr>
        <w:rPr>
          <w:rFonts w:ascii="Meiryo UI" w:eastAsia="Meiryo UI" w:hAnsi="Meiryo UI" w:cstheme="minorHAnsi"/>
          <w:szCs w:val="21"/>
        </w:rPr>
      </w:pPr>
    </w:p>
    <w:p w:rsidR="00AB144D" w:rsidRPr="009254B5" w:rsidRDefault="00AB144D" w:rsidP="00AB144D">
      <w:pPr>
        <w:rPr>
          <w:rFonts w:ascii="Meiryo UI" w:eastAsia="Meiryo UI" w:hAnsi="Meiryo UI"/>
          <w:szCs w:val="21"/>
        </w:rPr>
      </w:pPr>
      <w:r w:rsidRPr="009254B5">
        <w:rPr>
          <w:rFonts w:ascii="Batang" w:eastAsia="Batang" w:hAnsi="Batang" w:cs="Batang"/>
          <w:szCs w:val="21"/>
          <w:lang w:val="ko-KR" w:bidi="ko-KR"/>
        </w:rPr>
        <w:t>이용하시려면 예약이 필요합니다. 예약 없이 이용하실 수 없습니다. 예약 취소 대기 리스트도 없습니다.</w:t>
      </w:r>
    </w:p>
    <w:p w:rsidR="00AB144D" w:rsidRPr="009254B5" w:rsidRDefault="00AB144D" w:rsidP="00AB144D">
      <w:pPr>
        <w:rPr>
          <w:rFonts w:ascii="Meiryo UI" w:eastAsia="Meiryo UI" w:hAnsi="Meiryo UI"/>
          <w:szCs w:val="21"/>
        </w:rPr>
      </w:pPr>
      <w:r w:rsidRPr="009254B5">
        <w:rPr>
          <w:rFonts w:ascii="Batang" w:eastAsia="Batang" w:hAnsi="Batang" w:cs="Batang"/>
          <w:szCs w:val="21"/>
          <w:lang w:val="ko-KR" w:bidi="ko-KR"/>
        </w:rPr>
        <w:t>예약은 4월 1일부터 10월 초까지의 기간, 오전 9시부터 오후 5시까지 가능합니다. 4월 1일은 전화가 많아 혼잡하니 주의하시기 바랍니다.</w:t>
      </w:r>
    </w:p>
    <w:p w:rsidR="00AB144D" w:rsidRPr="009254B5" w:rsidRDefault="00AB144D" w:rsidP="00AB144D">
      <w:pPr>
        <w:rPr>
          <w:rFonts w:ascii="Meiryo UI" w:eastAsia="Meiryo UI" w:hAnsi="Meiryo UI"/>
          <w:szCs w:val="21"/>
        </w:rPr>
      </w:pPr>
      <w:r w:rsidRPr="009254B5">
        <w:rPr>
          <w:rFonts w:ascii="Batang" w:eastAsia="Batang" w:hAnsi="Batang" w:cs="Batang"/>
          <w:szCs w:val="21"/>
          <w:lang w:val="ko-KR" w:bidi="ko-KR"/>
        </w:rPr>
        <w:t>숙박 희망일 전날까지 예약해주십시오(공실이 있을 경우).</w:t>
      </w:r>
    </w:p>
    <w:p w:rsidR="00AB144D" w:rsidRPr="009254B5" w:rsidRDefault="00AB144D" w:rsidP="00AB144D">
      <w:pPr>
        <w:rPr>
          <w:rFonts w:ascii="Meiryo UI" w:eastAsia="Meiryo UI" w:hAnsi="Meiryo UI"/>
          <w:szCs w:val="21"/>
        </w:rPr>
      </w:pPr>
      <w:r w:rsidRPr="009254B5">
        <w:rPr>
          <w:rFonts w:ascii="Batang" w:eastAsia="Batang" w:hAnsi="Batang" w:cs="Batang"/>
          <w:szCs w:val="21"/>
          <w:lang w:val="ko-KR" w:bidi="ko-KR"/>
        </w:rPr>
        <w:t>오후 2시부터 오후 5시까지는 전화가 비교적 적으므로 이 시간대에 전화로 예약하시는 것을 추천해드립니다.</w:t>
      </w:r>
    </w:p>
    <w:p w:rsidR="00AB144D" w:rsidRPr="009254B5" w:rsidRDefault="00AB144D" w:rsidP="00AB144D">
      <w:pPr>
        <w:rPr>
          <w:rFonts w:ascii="Meiryo UI" w:eastAsia="Meiryo UI" w:hAnsi="Meiryo UI"/>
          <w:szCs w:val="21"/>
        </w:rPr>
      </w:pPr>
      <w:r w:rsidRPr="009254B5">
        <w:rPr>
          <w:rFonts w:ascii="Batang" w:eastAsia="Batang" w:hAnsi="Batang" w:cs="Batang"/>
          <w:szCs w:val="21"/>
          <w:lang w:val="ko-KR" w:bidi="ko-KR"/>
        </w:rPr>
        <w:t>예약을 취소, 변경하실 경우 서둘러 연락해주십시오.</w:t>
      </w:r>
    </w:p>
    <w:p w:rsidR="00AB144D" w:rsidRPr="009254B5" w:rsidRDefault="00AB144D" w:rsidP="00AB144D">
      <w:pPr>
        <w:rPr>
          <w:rFonts w:ascii="Meiryo UI" w:eastAsia="Meiryo UI" w:hAnsi="Meiryo UI"/>
          <w:szCs w:val="21"/>
        </w:rPr>
      </w:pPr>
      <w:r w:rsidRPr="009254B5">
        <w:rPr>
          <w:rFonts w:ascii="Batang" w:eastAsia="Batang" w:hAnsi="Batang" w:cs="Batang"/>
          <w:szCs w:val="21"/>
          <w:lang w:val="ko-KR" w:bidi="ko-KR"/>
        </w:rPr>
        <w:t>식사는 7월 1일부터 10월 초까지 제공합니다.</w:t>
      </w:r>
    </w:p>
    <w:p w:rsidR="00AB144D" w:rsidRPr="009254B5" w:rsidRDefault="00AB144D" w:rsidP="00AB144D">
      <w:pPr>
        <w:rPr>
          <w:rFonts w:ascii="Meiryo UI" w:eastAsia="Malgun Gothic" w:hAnsi="Meiryo UI" w:cstheme="minorHAnsi"/>
          <w:szCs w:val="21"/>
        </w:rPr>
      </w:pP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하쿠산 무로도 예약 센터(076-273-1001)에 전화하셔서 일본어로 예약해주십시오.</w:t>
      </w:r>
    </w:p>
    <w:p w:rsidR="00AB144D" w:rsidRPr="009254B5" w:rsidRDefault="00AB144D" w:rsidP="00AB144D">
      <w:pPr>
        <w:rPr>
          <w:rFonts w:ascii="Meiryo UI" w:eastAsia="Meiryo UI" w:hAnsi="Meiryo UI" w:cstheme="minorHAnsi"/>
          <w:szCs w:val="21"/>
        </w:rPr>
      </w:pP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키：</w:t>
      </w: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서둘러 예약하시는 것을 추천합니다(50% 이상 예약 완료):</w:t>
      </w: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거의 만실(90% 이상 예약 완료) :</w:t>
      </w: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만실</w:t>
      </w:r>
      <w:r w:rsidRPr="007277B8">
        <w:rPr>
          <w:rFonts w:ascii="Batang" w:eastAsia="Meiryo UI" w:hAnsi="Batang" w:cs="Batang" w:hint="eastAsia"/>
          <w:szCs w:val="21"/>
          <w:lang w:val="ko-KR" w:bidi="ko-KR"/>
        </w:rPr>
        <w:t>(</w:t>
      </w:r>
      <w:r w:rsidRPr="009254B5">
        <w:rPr>
          <w:rFonts w:ascii="Batang" w:eastAsia="Batang" w:hAnsi="Batang" w:cs="Batang"/>
          <w:szCs w:val="21"/>
          <w:lang w:val="ko-KR" w:bidi="ko-KR"/>
        </w:rPr>
        <w:t>공실없음</w:t>
      </w:r>
      <w:r w:rsidRPr="007277B8">
        <w:rPr>
          <w:rFonts w:ascii="Batang" w:eastAsia="Meiryo UI" w:hAnsi="Batang" w:cs="Batang" w:hint="eastAsia"/>
          <w:szCs w:val="21"/>
          <w:lang w:val="ko-KR" w:bidi="ko-KR"/>
        </w:rPr>
        <w:t>)</w:t>
      </w:r>
      <w:r w:rsidRPr="009254B5">
        <w:rPr>
          <w:rFonts w:ascii="Batang" w:eastAsia="Batang" w:hAnsi="Batang" w:cs="Batang"/>
          <w:szCs w:val="21"/>
          <w:lang w:val="ko-KR" w:bidi="ko-KR"/>
        </w:rPr>
        <w:t>：</w:t>
      </w:r>
    </w:p>
    <w:p w:rsidR="00AB144D" w:rsidRPr="009254B5" w:rsidRDefault="00AB144D" w:rsidP="00AB144D">
      <w:pPr>
        <w:rPr>
          <w:rFonts w:ascii="Meiryo UI" w:eastAsia="Meiryo UI" w:hAnsi="Meiryo UI" w:cstheme="minorHAnsi"/>
          <w:szCs w:val="21"/>
        </w:rPr>
      </w:pPr>
    </w:p>
    <w:p w:rsidR="00AB144D" w:rsidRPr="009254B5" w:rsidRDefault="00AB144D" w:rsidP="00AB144D">
      <w:pPr>
        <w:rPr>
          <w:rFonts w:ascii="Meiryo UI" w:eastAsia="Meiryo UI" w:hAnsi="Meiryo UI" w:cstheme="minorHAnsi"/>
          <w:szCs w:val="21"/>
        </w:rPr>
      </w:pPr>
      <w:r w:rsidRPr="009254B5">
        <w:rPr>
          <w:rFonts w:ascii="Batang" w:eastAsia="Batang" w:hAnsi="Batang" w:cs="Batang"/>
          <w:szCs w:val="21"/>
          <w:lang w:val="ko-KR" w:bidi="ko-KR"/>
        </w:rPr>
        <w:t>&lt;페이지 하부&gt;</w:t>
      </w:r>
    </w:p>
    <w:p w:rsidR="00AB144D" w:rsidRPr="007277B8" w:rsidRDefault="00AB144D" w:rsidP="00AB144D">
      <w:pPr>
        <w:rPr>
          <w:rFonts w:ascii="Batang" w:eastAsia="Meiryo UI" w:hAnsi="Batang" w:cs="Batang"/>
          <w:szCs w:val="21"/>
          <w:lang w:val="ko-KR" w:bidi="ko-KR"/>
        </w:rPr>
      </w:pPr>
      <w:r w:rsidRPr="009254B5">
        <w:rPr>
          <w:rFonts w:ascii="Batang" w:eastAsia="Batang" w:hAnsi="Batang" w:cs="Batang"/>
          <w:szCs w:val="21"/>
          <w:lang w:val="ko-KR" w:bidi="ko-KR"/>
        </w:rPr>
        <w:t>하쿠산관광협회</w:t>
      </w:r>
      <w:r w:rsidRPr="009254B5">
        <w:rPr>
          <w:rFonts w:ascii="Batang" w:eastAsia="Batang" w:hAnsi="Batang" w:cs="Batang"/>
          <w:b/>
          <w:szCs w:val="21"/>
          <w:lang w:val="ko-KR" w:bidi="ko-KR"/>
        </w:rPr>
        <w:br/>
      </w:r>
      <w:r w:rsidRPr="009254B5">
        <w:rPr>
          <w:rFonts w:ascii="Batang" w:eastAsia="Batang" w:hAnsi="Batang" w:cs="Batang"/>
          <w:szCs w:val="21"/>
          <w:lang w:val="ko-KR" w:bidi="ko-KR"/>
        </w:rPr>
        <w:t>시라야마히메 신사, 〒920-2114 이시카와현 하쿠산시 산노미야마치 105-1</w:t>
      </w:r>
      <w:r w:rsidRPr="009254B5">
        <w:rPr>
          <w:rFonts w:ascii="Batang" w:eastAsia="Batang" w:hAnsi="Batang" w:cs="Batang"/>
          <w:szCs w:val="21"/>
          <w:lang w:val="ko-KR" w:bidi="ko-KR"/>
        </w:rPr>
        <w:br/>
        <w:t>전화번호： 076-273-1001</w:t>
      </w:r>
      <w:r w:rsidRPr="007277B8">
        <w:rPr>
          <w:rFonts w:ascii="Batang" w:eastAsia="Meiryo UI" w:hAnsi="Batang" w:cs="Batang" w:hint="eastAsia"/>
          <w:szCs w:val="21"/>
          <w:lang w:val="ko-KR" w:bidi="ko-KR"/>
        </w:rPr>
        <w:t>(</w:t>
      </w:r>
      <w:r w:rsidRPr="009254B5">
        <w:rPr>
          <w:rFonts w:ascii="Batang" w:eastAsia="Batang" w:hAnsi="Batang" w:cs="Batang"/>
          <w:szCs w:val="21"/>
          <w:lang w:val="ko-KR" w:bidi="ko-KR"/>
        </w:rPr>
        <w:t>일본어 대응만 가능</w:t>
      </w:r>
      <w:r w:rsidRPr="007277B8">
        <w:rPr>
          <w:rFonts w:ascii="Batang" w:eastAsia="Meiryo UI" w:hAnsi="Batang" w:cs="Batang" w:hint="eastAsia"/>
          <w:szCs w:val="21"/>
          <w:lang w:val="ko-KR" w:bidi="ko-KR"/>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4D"/>
    <w:rsid w:val="00346BD8"/>
    <w:rsid w:val="007445C7"/>
    <w:rsid w:val="00AB144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F26495-5FA8-4B32-9D31-197A113B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14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14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14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14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14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14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14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14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14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4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14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14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14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14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14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14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14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14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14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1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4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1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44D"/>
    <w:pPr>
      <w:spacing w:before="160" w:after="160"/>
      <w:jc w:val="center"/>
    </w:pPr>
    <w:rPr>
      <w:i/>
      <w:iCs/>
      <w:color w:val="404040" w:themeColor="text1" w:themeTint="BF"/>
    </w:rPr>
  </w:style>
  <w:style w:type="character" w:customStyle="1" w:styleId="a8">
    <w:name w:val="引用文 (文字)"/>
    <w:basedOn w:val="a0"/>
    <w:link w:val="a7"/>
    <w:uiPriority w:val="29"/>
    <w:rsid w:val="00AB144D"/>
    <w:rPr>
      <w:i/>
      <w:iCs/>
      <w:color w:val="404040" w:themeColor="text1" w:themeTint="BF"/>
    </w:rPr>
  </w:style>
  <w:style w:type="paragraph" w:styleId="a9">
    <w:name w:val="List Paragraph"/>
    <w:basedOn w:val="a"/>
    <w:uiPriority w:val="34"/>
    <w:qFormat/>
    <w:rsid w:val="00AB144D"/>
    <w:pPr>
      <w:ind w:left="720"/>
      <w:contextualSpacing/>
    </w:pPr>
  </w:style>
  <w:style w:type="character" w:styleId="21">
    <w:name w:val="Intense Emphasis"/>
    <w:basedOn w:val="a0"/>
    <w:uiPriority w:val="21"/>
    <w:qFormat/>
    <w:rsid w:val="00AB144D"/>
    <w:rPr>
      <w:i/>
      <w:iCs/>
      <w:color w:val="0F4761" w:themeColor="accent1" w:themeShade="BF"/>
    </w:rPr>
  </w:style>
  <w:style w:type="paragraph" w:styleId="22">
    <w:name w:val="Intense Quote"/>
    <w:basedOn w:val="a"/>
    <w:next w:val="a"/>
    <w:link w:val="23"/>
    <w:uiPriority w:val="30"/>
    <w:qFormat/>
    <w:rsid w:val="00AB1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144D"/>
    <w:rPr>
      <w:i/>
      <w:iCs/>
      <w:color w:val="0F4761" w:themeColor="accent1" w:themeShade="BF"/>
    </w:rPr>
  </w:style>
  <w:style w:type="character" w:styleId="24">
    <w:name w:val="Intense Reference"/>
    <w:basedOn w:val="a0"/>
    <w:uiPriority w:val="32"/>
    <w:qFormat/>
    <w:rsid w:val="00AB14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2024-06-13T12:51:00Z</dcterms:created>
  <dcterms:modified xsi:type="dcterms:W3CDTF">2024-06-13T12:51:00Z</dcterms:modified>
</cp:coreProperties>
</file>