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43AF" w:rsidRPr="001F449E" w:rsidRDefault="00BB43AF" w:rsidP="00BB43AF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운젠 온천 역사 탐방 코스： 다이코쿠텐 마애불</w:t>
      </w:r>
    </w:p>
    <w:p w:rsidR="00BB43AF" w:rsidRPr="001F449E" w:rsidRDefault="00BB43AF" w:rsidP="00BB43AF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BB43AF" w:rsidRPr="001F449E" w:rsidRDefault="00BB43AF" w:rsidP="00BB43AF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오시도리노이케 연못(벳쇼 댐) 둘레를 따라 난 길을 걷다 보면 </w:t>
      </w:r>
      <w:r w:rsidRPr="001F449E">
        <w:rPr>
          <w:rFonts w:ascii="Batang" w:eastAsia="Batang" w:hAnsi="Batang" w:cs="Meiryo UI"/>
          <w:szCs w:val="21"/>
          <w:lang w:val="ko-KR" w:bidi="ko-KR"/>
        </w:rPr>
        <w:t>삼나무 숲으로 이어지는 돌 도리이 앞에 이릅니다. 이곳에는 부와 행운의 신인 다이코쿠</w:t>
      </w:r>
      <w:r w:rsidRPr="003F36EF">
        <w:rPr>
          <w:rFonts w:ascii="Batang" w:eastAsia="Batang" w:hAnsi="Batang" w:cs="Meiryo UI" w:hint="eastAsia"/>
          <w:szCs w:val="21"/>
          <w:lang w:val="ko-KR" w:bidi="ko-KR"/>
        </w:rPr>
        <w:t>텐</w:t>
      </w:r>
      <w:r>
        <w:rPr>
          <w:rFonts w:ascii="Batang" w:eastAsia="Batang" w:hAnsi="Batang" w:cs="Meiryo UI" w:hint="eastAsia"/>
          <w:szCs w:val="21"/>
          <w:lang w:val="ko-KR" w:bidi="ko-KR"/>
        </w:rPr>
        <w:t>이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미소 짓고 있는 얼굴이 거대한 바위에 새겨져 있습니다.</w:t>
      </w:r>
    </w:p>
    <w:p w:rsidR="00BB43AF" w:rsidRPr="001F449E" w:rsidRDefault="00BB43AF" w:rsidP="00BB43AF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다이코쿠</w:t>
      </w:r>
      <w:r w:rsidRPr="003F36EF">
        <w:rPr>
          <w:rFonts w:ascii="Batang" w:eastAsia="Batang" w:hAnsi="Batang" w:cs="Meiryo UI" w:hint="eastAsia"/>
          <w:szCs w:val="21"/>
          <w:lang w:val="ko-KR" w:bidi="ko-KR"/>
        </w:rPr>
        <w:t>텐</w:t>
      </w:r>
      <w:r>
        <w:rPr>
          <w:rFonts w:ascii="Batang" w:eastAsia="Batang" w:hAnsi="Batang" w:cs="Meiryo UI" w:hint="eastAsia"/>
          <w:szCs w:val="21"/>
          <w:lang w:val="ko-KR" w:bidi="ko-KR"/>
        </w:rPr>
        <w:t>은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원래 인도의 신이었습니다. </w:t>
      </w:r>
      <w:r w:rsidRPr="001F449E">
        <w:rPr>
          <w:rFonts w:ascii="Batang" w:eastAsia="Batang" w:hAnsi="Batang" w:cs="Arial"/>
          <w:szCs w:val="21"/>
          <w:lang w:val="ko-KR" w:bidi="ko-KR"/>
        </w:rPr>
        <w:t>9세기 일본 승려들이 중국으로 건너가 새로운 종교학을 가지고 와서 다이코쿠</w:t>
      </w:r>
      <w:r w:rsidRPr="003F36EF">
        <w:rPr>
          <w:rFonts w:ascii="Batang" w:eastAsia="Batang" w:hAnsi="Batang" w:cs="Arial" w:hint="eastAsia"/>
          <w:szCs w:val="21"/>
          <w:lang w:val="ko-KR" w:bidi="ko-KR"/>
        </w:rPr>
        <w:t>텐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신앙을 일본에 전파했습니다. 1420년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대</w:t>
      </w:r>
      <w:r w:rsidRPr="001F449E">
        <w:rPr>
          <w:rFonts w:ascii="Batang" w:eastAsia="Batang" w:hAnsi="Batang" w:cs="Arial"/>
          <w:szCs w:val="21"/>
          <w:lang w:val="ko-KR" w:bidi="ko-KR"/>
        </w:rPr>
        <w:t>에는 칠복신 중 한 신으로 추앙을 받게 되었습니다.</w:t>
      </w:r>
    </w:p>
    <w:p w:rsidR="00BB43AF" w:rsidRPr="001F449E" w:rsidRDefault="00BB43AF" w:rsidP="00BB43AF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천년 전에 천 명이 넘는 승려들이 운젠에 살았고, 오시도리노이케는 많은 절이 있는 분지였습니다. 승려들은 다이코쿠</w:t>
      </w:r>
      <w:r w:rsidRPr="003F36EF">
        <w:rPr>
          <w:rFonts w:ascii="Batang" w:eastAsia="Batang" w:hAnsi="Batang" w:cs="Meiryo UI" w:hint="eastAsia"/>
          <w:szCs w:val="21"/>
          <w:lang w:val="ko-KR" w:bidi="ko-KR"/>
        </w:rPr>
        <w:t>텐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을 모시거나 전통적인 신앙활동을 했습니다. </w:t>
      </w:r>
      <w:bookmarkStart w:id="0" w:name="_Hlk141819171"/>
      <w:r w:rsidRPr="001F449E">
        <w:rPr>
          <w:rFonts w:ascii="Batang" w:eastAsia="Batang" w:hAnsi="Batang" w:cs="Meiryo UI" w:hint="eastAsia"/>
          <w:szCs w:val="21"/>
          <w:lang w:val="ko-KR" w:bidi="ko-KR"/>
        </w:rPr>
        <w:t>다이코쿠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텐</w:t>
      </w:r>
      <w:r>
        <w:rPr>
          <w:rFonts w:ascii="Batang" w:eastAsia="Batang" w:hAnsi="Batang" w:cs="Meiryo UI" w:hint="eastAsia"/>
          <w:szCs w:val="21"/>
          <w:lang w:val="ko-KR" w:bidi="ko-KR"/>
        </w:rPr>
        <w:t>은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점차 복의 신, 사업의 신으로 추앙받게 되었는데, 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오늘날에도 운젠에서는 개인과 가족, 기업이 이 다이코쿠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텐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에게 공물을 올리고 참배를 하기 위해 방문하고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AF"/>
    <w:rsid w:val="00346BD8"/>
    <w:rsid w:val="007445C7"/>
    <w:rsid w:val="00BB43A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94098-4342-4B4D-8E65-CD1E62F4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3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43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43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43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4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4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4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4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4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43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4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4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4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43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4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43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4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