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31A6B" w:rsidRPr="00B97052" w:rsidRDefault="00231A6B" w:rsidP="00231A6B">
      <w:pPr>
        <w:rPr>
          <w:rFonts w:eastAsia="Meiryo UI" w:cstheme="minorHAnsi"/>
          <w:b/>
          <w:szCs w:val="21"/>
          <w:lang w:eastAsia="ko-KR"/>
        </w:rPr>
      </w:pPr>
      <w:r>
        <w:rPr>
          <w:b/>
        </w:rPr>
        <w:t>게라마 제도의 다이빙 퀵가이드</w:t>
      </w:r>
    </w:p>
    <w:p/>
    <w:p w:rsidR="00231A6B" w:rsidRPr="00B97052" w:rsidRDefault="00231A6B" w:rsidP="00231A6B">
      <w:pPr>
        <w:ind w:firstLineChars="100" w:firstLine="210"/>
        <w:rPr>
          <w:rFonts w:eastAsia="Meiryo UI" w:cstheme="minorHAnsi"/>
          <w:szCs w:val="21"/>
          <w:lang w:eastAsia="ko-KR"/>
        </w:rPr>
      </w:pPr>
      <w:r w:rsidRPr="00B97052">
        <w:rPr>
          <w:rFonts w:ascii="Batang" w:eastAsia="Batang" w:hAnsi="Batang" w:cs="Batang"/>
          <w:lang w:val="ko-KR" w:eastAsia="ko-KR" w:bidi="ko-KR"/>
        </w:rPr>
        <w:t>게라마 제도에는 약 30개의 섬에 있는, 다이빙하기 좋은 150군데 이상의 장소에서 다양한 수중 경치를 즐길 수 있습니다. 섬이 바람이나 파도로부터 자연적인 방벽이 되기 때문에 대부분의 다이빙 장소가 겨울에도 다이빙에 매우 적합한 조건을 갖추고 있어서 게라마 제도는 다이버들이 연중 찾는 곳입니다. 다이빙하기 좋은 대부분의 장소는 항구에서 보트로 15분 이내의 거리에 있습니다.</w:t>
      </w:r>
    </w:p>
    <w:p w:rsidR="00231A6B" w:rsidRPr="00B97052" w:rsidRDefault="00231A6B" w:rsidP="00231A6B">
      <w:pPr>
        <w:rPr>
          <w:rFonts w:eastAsia="Meiryo UI" w:cstheme="minorHAnsi"/>
          <w:szCs w:val="21"/>
          <w:lang w:eastAsia="ko-KR"/>
        </w:rPr>
      </w:pPr>
    </w:p>
    <w:p w:rsidR="00231A6B" w:rsidRPr="00B97052" w:rsidRDefault="00231A6B" w:rsidP="00231A6B">
      <w:pPr>
        <w:rPr>
          <w:rFonts w:eastAsia="Meiryo UI" w:cstheme="minorHAnsi"/>
          <w:b/>
          <w:szCs w:val="21"/>
          <w:lang w:eastAsia="ko-KR"/>
        </w:rPr>
      </w:pPr>
      <w:r w:rsidRPr="00B97052">
        <w:rPr>
          <w:rFonts w:ascii="Batang" w:eastAsia="Batang" w:hAnsi="Batang" w:cs="Batang"/>
          <w:b/>
          <w:lang w:val="ko-KR" w:eastAsia="ko-KR" w:bidi="ko-KR"/>
        </w:rPr>
        <w:t>게라마 제도의 다이빙 오퍼레이터</w:t>
      </w:r>
    </w:p>
    <w:p w:rsidR="00231A6B" w:rsidRPr="00B97052" w:rsidRDefault="00231A6B" w:rsidP="00231A6B">
      <w:pPr>
        <w:ind w:firstLineChars="100" w:firstLine="210"/>
        <w:rPr>
          <w:rFonts w:eastAsia="Meiryo UI" w:cstheme="minorHAnsi"/>
          <w:szCs w:val="21"/>
          <w:lang w:eastAsia="ko-KR"/>
        </w:rPr>
      </w:pPr>
      <w:r w:rsidRPr="00B97052">
        <w:rPr>
          <w:rFonts w:ascii="Batang" w:eastAsia="Batang" w:hAnsi="Batang" w:cs="Batang"/>
          <w:lang w:val="ko-KR" w:eastAsia="ko-KR" w:bidi="ko-KR"/>
        </w:rPr>
        <w:t xml:space="preserve">지역의 다이빙 투어 오퍼레이터는 전반적으로 수준이 높고, 현지의 다이빙하기 좋은 장소뿐만 아니라 계절에 따라 바다와 해양생물이 어떻게 변화하는가를 숙지한 경험이 풍부한 스태프가 있습니다. 다이빙 투어 오퍼레이터는 각자 보트를 갖고 있어 한 번에 안내하는 인원수는 적습니다. 그들은 고객의 기대나 경험 수준에 적합한 장소를 발견하는 능력에 자신을 갖고 있습니다. </w:t>
      </w:r>
      <w:r w:rsidRPr="00B51973">
        <w:rPr>
          <w:rFonts w:ascii="Batang" w:eastAsia="Batang" w:hAnsi="Batang" w:cs="Batang"/>
          <w:lang w:val="ko-KR" w:eastAsia="ko-KR" w:bidi="ko-KR"/>
        </w:rPr>
        <w:t>다이빙 투어 오퍼레이터를 찾을 때, 의사소통 문제를 걱정하지 않도록 영어를 할 수 있는 가이드가 있는 업자를 찾아볼 것을 추천합니다.</w:t>
      </w:r>
      <w:r w:rsidRPr="00B97052">
        <w:rPr>
          <w:rFonts w:ascii="Batang" w:eastAsia="Batang" w:hAnsi="Batang" w:cs="Batang"/>
          <w:lang w:val="ko-KR" w:eastAsia="ko-KR" w:bidi="ko-KR"/>
        </w:rPr>
        <w:t xml:space="preserve"> 게라마 제도는 초보자뿐만 아니라 다이빙 자격증을 취득한 다이버를 위한 곳입니다. 다이빙 자격증을 갖고 있지 않은 사람은 아하렌 항에서 도카시키까지 글라스 보텀 보트(바다를 볼 수 있도록 바닥을 유리로 만든 배)를 타고 ‘가상 다이빙 체험’을 즐길 수 있습니다.</w:t>
      </w:r>
    </w:p>
    <w:p w:rsidR="00231A6B" w:rsidRDefault="00231A6B" w:rsidP="00231A6B">
      <w:pPr>
        <w:rPr>
          <w:rFonts w:eastAsia="Meiryo UI"/>
          <w:lang w:eastAsia="ko-KR"/>
        </w:rPr>
      </w:pPr>
    </w:p>
    <w:p w:rsidR="00231A6B" w:rsidRPr="00B97052" w:rsidRDefault="00231A6B" w:rsidP="00231A6B">
      <w:pPr>
        <w:adjustRightInd w:val="0"/>
        <w:snapToGrid w:val="0"/>
        <w:spacing w:line="360" w:lineRule="exact"/>
        <w:rPr>
          <w:rFonts w:eastAsia="Meiryo UI" w:cstheme="minorHAnsi"/>
          <w:b/>
          <w:sz w:val="18"/>
          <w:szCs w:val="18"/>
          <w:shd w:val="pct10" w:color="auto" w:fill="FFFFFF"/>
        </w:rPr>
      </w:pPr>
      <w:r w:rsidRPr="00B97052">
        <w:rPr>
          <w:rFonts w:eastAsia="Meiryo UI" w:cstheme="minorHAnsi"/>
          <w:b/>
          <w:sz w:val="18"/>
          <w:szCs w:val="18"/>
          <w:shd w:val="pct10" w:color="auto" w:fill="FFFFFF"/>
          <w:lang w:eastAsia="ko-KR"/>
        </w:rPr>
        <w:t>SUGGESTED PHOTO(S)</w:t>
      </w:r>
    </w:p>
    <w:p w:rsidR="00231A6B" w:rsidRPr="00B97052" w:rsidRDefault="00231A6B" w:rsidP="00231A6B">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1. Group diving picture (people in boat etc.) (Hero image)</w:t>
      </w:r>
    </w:p>
    <w:p w:rsidR="00231A6B" w:rsidRPr="00B97052" w:rsidRDefault="00231A6B" w:rsidP="00231A6B">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2. Reef</w:t>
      </w:r>
    </w:p>
    <w:p w:rsidR="00231A6B" w:rsidRPr="00B97052" w:rsidRDefault="00231A6B" w:rsidP="00231A6B">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3. White sand</w:t>
      </w:r>
    </w:p>
    <w:p w:rsidR="00231A6B" w:rsidRPr="00B97052" w:rsidRDefault="00231A6B" w:rsidP="00231A6B">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4. Lots of fish</w:t>
      </w:r>
    </w:p>
    <w:p w:rsidR="00231A6B" w:rsidRPr="00B97052" w:rsidRDefault="00231A6B" w:rsidP="00231A6B">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5. Adventure diving</w:t>
      </w:r>
    </w:p>
    <w:p w:rsidR="00231A6B" w:rsidRPr="00B97052" w:rsidRDefault="00231A6B" w:rsidP="00231A6B">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6. Drop-off</w:t>
      </w:r>
    </w:p>
    <w:p w:rsidR="00231A6B" w:rsidRPr="00B97052" w:rsidRDefault="00231A6B" w:rsidP="00231A6B">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7. Drift diving</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A6B"/>
    <w:rsid w:val="00231A6B"/>
    <w:rsid w:val="00346BD8"/>
    <w:rsid w:val="007445C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2B88936-52D9-4D8F-8344-5A82ACD2A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31A6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31A6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31A6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31A6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31A6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31A6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31A6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31A6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31A6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31A6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31A6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31A6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31A6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31A6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31A6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31A6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31A6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31A6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31A6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31A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31A6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31A6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31A6B"/>
    <w:pPr>
      <w:spacing w:before="160" w:after="160"/>
      <w:jc w:val="center"/>
    </w:pPr>
    <w:rPr>
      <w:i/>
      <w:iCs/>
      <w:color w:val="404040" w:themeColor="text1" w:themeTint="BF"/>
    </w:rPr>
  </w:style>
  <w:style w:type="character" w:customStyle="1" w:styleId="a8">
    <w:name w:val="引用文 (文字)"/>
    <w:basedOn w:val="a0"/>
    <w:link w:val="a7"/>
    <w:uiPriority w:val="29"/>
    <w:rsid w:val="00231A6B"/>
    <w:rPr>
      <w:i/>
      <w:iCs/>
      <w:color w:val="404040" w:themeColor="text1" w:themeTint="BF"/>
    </w:rPr>
  </w:style>
  <w:style w:type="paragraph" w:styleId="a9">
    <w:name w:val="List Paragraph"/>
    <w:basedOn w:val="a"/>
    <w:uiPriority w:val="34"/>
    <w:qFormat/>
    <w:rsid w:val="00231A6B"/>
    <w:pPr>
      <w:ind w:left="720"/>
      <w:contextualSpacing/>
    </w:pPr>
  </w:style>
  <w:style w:type="character" w:styleId="21">
    <w:name w:val="Intense Emphasis"/>
    <w:basedOn w:val="a0"/>
    <w:uiPriority w:val="21"/>
    <w:qFormat/>
    <w:rsid w:val="00231A6B"/>
    <w:rPr>
      <w:i/>
      <w:iCs/>
      <w:color w:val="0F4761" w:themeColor="accent1" w:themeShade="BF"/>
    </w:rPr>
  </w:style>
  <w:style w:type="paragraph" w:styleId="22">
    <w:name w:val="Intense Quote"/>
    <w:basedOn w:val="a"/>
    <w:next w:val="a"/>
    <w:link w:val="23"/>
    <w:uiPriority w:val="30"/>
    <w:qFormat/>
    <w:rsid w:val="00231A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31A6B"/>
    <w:rPr>
      <w:i/>
      <w:iCs/>
      <w:color w:val="0F4761" w:themeColor="accent1" w:themeShade="BF"/>
    </w:rPr>
  </w:style>
  <w:style w:type="character" w:styleId="24">
    <w:name w:val="Intense Reference"/>
    <w:basedOn w:val="a0"/>
    <w:uiPriority w:val="32"/>
    <w:qFormat/>
    <w:rsid w:val="00231A6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730</Characters>
  <Application>Microsoft Office Word</Application>
  <DocSecurity>0</DocSecurity>
  <Lines>6</Lines>
  <Paragraphs>1</Paragraphs>
  <ScaleCrop>false</ScaleCrop>
  <Company/>
  <LinksUpToDate>false</LinksUpToDate>
  <CharactersWithSpaces>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2024-06-13T12:56:00Z</dcterms:created>
  <dcterms:modified xsi:type="dcterms:W3CDTF">2024-06-13T12:56:00Z</dcterms:modified>
</cp:coreProperties>
</file>