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17E67" w:rsidRPr="00B97052" w:rsidRDefault="00217E67" w:rsidP="00217E67">
      <w:pPr>
        <w:rPr>
          <w:rFonts w:eastAsia="Meiryo UI" w:cstheme="minorHAnsi"/>
          <w:b/>
          <w:szCs w:val="21"/>
          <w:lang w:eastAsia="ko-KR"/>
        </w:rPr>
      </w:pPr>
      <w:r>
        <w:rPr>
          <w:b/>
        </w:rPr>
        <w:t>가미노하마 해변 경로</w:t>
      </w:r>
    </w:p>
    <w:p w:rsidR="00217E67" w:rsidRPr="00B97052" w:rsidRDefault="00217E67" w:rsidP="00217E67">
      <w:pPr>
        <w:rPr>
          <w:rFonts w:eastAsia="Meiryo UI" w:cstheme="minorHAnsi"/>
          <w:b/>
          <w:szCs w:val="21"/>
          <w:lang w:eastAsia="ko-KR"/>
        </w:rPr>
      </w:pPr>
      <w:r/>
    </w:p>
    <w:p w:rsidR="00217E67" w:rsidRPr="00B97052" w:rsidRDefault="00217E67" w:rsidP="00217E67">
      <w:pPr>
        <w:rPr>
          <w:rFonts w:eastAsia="Meiryo UI" w:cstheme="minorHAnsi"/>
          <w:b/>
          <w:szCs w:val="21"/>
          <w:lang w:eastAsia="ko-KR"/>
        </w:rPr>
      </w:pPr>
      <w:r w:rsidRPr="00B97052">
        <w:rPr>
          <w:rFonts w:ascii="Batang" w:eastAsia="Batang" w:hAnsi="Batang" w:cs="Batang"/>
          <w:b/>
          <w:lang w:val="ko-KR" w:eastAsia="ko-KR" w:bidi="ko-KR"/>
        </w:rPr>
        <w:t>서쪽의 파노라마</w:t>
      </w:r>
    </w:p>
    <w:p w:rsidR="00217E67" w:rsidRPr="00B87956" w:rsidRDefault="00217E67" w:rsidP="00217E67">
      <w:pPr>
        <w:rPr>
          <w:rFonts w:eastAsia="Meiryo UI" w:cstheme="minorHAnsi"/>
          <w:b/>
          <w:iCs/>
          <w:szCs w:val="21"/>
          <w:lang w:eastAsia="ko-KR"/>
        </w:rPr>
      </w:pPr>
      <w:r w:rsidRPr="00E57907">
        <w:rPr>
          <w:rFonts w:ascii="Batang" w:eastAsia="Batang" w:hAnsi="Batang" w:cs="Batang"/>
          <w:b/>
          <w:iCs/>
          <w:lang w:val="ko-KR" w:eastAsia="ko-KR" w:bidi="ko-KR"/>
        </w:rPr>
        <w:t>지역의 랜드마크와 아름다운 해변을 조망하며 절벽 정상에서 바라다보는 게라마 제도의 경치로 절정을 맞는, 자마미지마 섬 서쪽으로 가는 트레킹</w:t>
      </w:r>
    </w:p>
    <w:p w:rsidR="00217E67" w:rsidRPr="00B97052" w:rsidRDefault="00217E67" w:rsidP="00217E67">
      <w:pPr>
        <w:rPr>
          <w:rFonts w:eastAsia="Meiryo UI" w:cstheme="minorHAnsi"/>
          <w:szCs w:val="21"/>
          <w:lang w:eastAsia="ko-KR"/>
        </w:rPr>
      </w:pPr>
    </w:p>
    <w:p w:rsidR="00217E67" w:rsidRPr="00B97052" w:rsidRDefault="00217E67" w:rsidP="00217E67">
      <w:pPr>
        <w:rPr>
          <w:rFonts w:eastAsia="Meiryo UI" w:cstheme="minorHAnsi"/>
          <w:szCs w:val="21"/>
          <w:lang w:eastAsia="ko-KR"/>
        </w:rPr>
      </w:pPr>
      <w:r w:rsidRPr="00B97052">
        <w:rPr>
          <w:rFonts w:ascii="Batang" w:eastAsia="Batang" w:hAnsi="Batang" w:cs="Batang"/>
          <w:lang w:val="ko-KR" w:eastAsia="ko-KR" w:bidi="ko-KR"/>
        </w:rPr>
        <w:t xml:space="preserve">경로: </w:t>
      </w:r>
      <w:r w:rsidRPr="00B97052">
        <w:rPr>
          <w:rFonts w:ascii="Batang" w:eastAsia="Batang" w:hAnsi="Batang" w:cs="Batang"/>
          <w:lang w:val="ko-KR" w:eastAsia="ko-KR" w:bidi="ko-KR"/>
        </w:rPr>
        <w:tab/>
      </w:r>
      <w:r w:rsidRPr="00B97052">
        <w:rPr>
          <w:rFonts w:ascii="Batang" w:eastAsia="Batang" w:hAnsi="Batang" w:cs="Batang"/>
          <w:lang w:val="ko-KR" w:eastAsia="ko-KR" w:bidi="ko-KR"/>
        </w:rPr>
        <w:tab/>
        <w:t>자마미항 - 가미노하마 전망대 - 자마미항</w:t>
      </w:r>
    </w:p>
    <w:p w:rsidR="00217E67" w:rsidRPr="00B97052" w:rsidRDefault="00217E67" w:rsidP="00217E67">
      <w:pPr>
        <w:rPr>
          <w:rFonts w:eastAsia="Meiryo UI" w:cstheme="minorHAnsi"/>
          <w:szCs w:val="21"/>
          <w:lang w:eastAsia="ko-KR"/>
        </w:rPr>
      </w:pPr>
      <w:r w:rsidRPr="00B97052">
        <w:rPr>
          <w:rFonts w:ascii="Batang" w:eastAsia="Batang" w:hAnsi="Batang" w:cs="Batang"/>
          <w:lang w:val="ko-KR" w:eastAsia="ko-KR" w:bidi="ko-KR"/>
        </w:rPr>
        <w:t xml:space="preserve">거리: </w:t>
      </w:r>
      <w:r w:rsidRPr="00B97052">
        <w:rPr>
          <w:rFonts w:ascii="Batang" w:eastAsia="Batang" w:hAnsi="Batang" w:cs="Batang"/>
          <w:lang w:val="ko-KR" w:eastAsia="ko-KR" w:bidi="ko-KR"/>
        </w:rPr>
        <w:tab/>
      </w:r>
      <w:r w:rsidRPr="00B97052">
        <w:rPr>
          <w:rFonts w:ascii="Batang" w:eastAsia="Batang" w:hAnsi="Batang" w:cs="Batang"/>
          <w:lang w:val="ko-KR" w:eastAsia="ko-KR" w:bidi="ko-KR"/>
        </w:rPr>
        <w:tab/>
        <w:t>6km(왕복)</w:t>
      </w:r>
    </w:p>
    <w:p w:rsidR="00217E67" w:rsidRPr="00B97052" w:rsidRDefault="00217E67" w:rsidP="00217E67">
      <w:pPr>
        <w:rPr>
          <w:rFonts w:eastAsia="Meiryo UI" w:cstheme="minorHAnsi"/>
          <w:szCs w:val="21"/>
          <w:lang w:eastAsia="ko-KR"/>
        </w:rPr>
      </w:pPr>
      <w:r w:rsidRPr="00B97052">
        <w:rPr>
          <w:rFonts w:ascii="Batang" w:eastAsia="Batang" w:hAnsi="Batang" w:cs="Batang"/>
          <w:lang w:val="ko-KR" w:eastAsia="ko-KR" w:bidi="ko-KR"/>
        </w:rPr>
        <w:t xml:space="preserve">소요 시간: </w:t>
      </w:r>
      <w:r w:rsidRPr="00B97052">
        <w:rPr>
          <w:rFonts w:ascii="Batang" w:eastAsia="Batang" w:hAnsi="Batang" w:cs="Batang"/>
          <w:lang w:val="ko-KR" w:eastAsia="ko-KR" w:bidi="ko-KR"/>
        </w:rPr>
        <w:tab/>
        <w:t xml:space="preserve">80분 </w:t>
      </w:r>
    </w:p>
    <w:p w:rsidR="00217E67" w:rsidRPr="00B97052" w:rsidRDefault="00217E67" w:rsidP="00217E67">
      <w:pPr>
        <w:rPr>
          <w:rFonts w:eastAsia="Meiryo UI" w:cstheme="minorHAnsi"/>
          <w:szCs w:val="21"/>
          <w:lang w:eastAsia="ko-KR"/>
        </w:rPr>
      </w:pPr>
      <w:r w:rsidRPr="00B97052">
        <w:rPr>
          <w:rFonts w:ascii="Batang" w:eastAsia="Batang" w:hAnsi="Batang" w:cs="Batang"/>
          <w:lang w:val="ko-KR" w:eastAsia="ko-KR" w:bidi="ko-KR"/>
        </w:rPr>
        <w:t xml:space="preserve">난이도: </w:t>
      </w:r>
      <w:r w:rsidRPr="00B97052">
        <w:rPr>
          <w:rFonts w:ascii="Batang" w:eastAsia="Batang" w:hAnsi="Batang" w:cs="Batang"/>
          <w:lang w:val="ko-KR" w:eastAsia="ko-KR" w:bidi="ko-KR"/>
        </w:rPr>
        <w:tab/>
        <w:t>쉬움</w:t>
      </w:r>
    </w:p>
    <w:p w:rsidR="00217E67" w:rsidRPr="00B97052" w:rsidRDefault="00217E67" w:rsidP="00217E67">
      <w:pPr>
        <w:rPr>
          <w:rFonts w:eastAsia="Meiryo UI" w:cstheme="minorHAnsi"/>
          <w:b/>
          <w:szCs w:val="21"/>
          <w:lang w:eastAsia="ko-KR"/>
        </w:rPr>
      </w:pPr>
    </w:p>
    <w:p w:rsidR="00217E67" w:rsidRPr="00B97052" w:rsidRDefault="00217E67" w:rsidP="00217E67">
      <w:pPr>
        <w:rPr>
          <w:rFonts w:eastAsia="Meiryo UI" w:cstheme="minorHAnsi"/>
          <w:b/>
          <w:szCs w:val="21"/>
          <w:lang w:eastAsia="ko-KR"/>
        </w:rPr>
      </w:pPr>
      <w:r w:rsidRPr="00B97052">
        <w:rPr>
          <w:rFonts w:ascii="Batang" w:eastAsia="Batang" w:hAnsi="Batang" w:cs="Batang"/>
          <w:b/>
          <w:lang w:val="ko-KR" w:eastAsia="ko-KR" w:bidi="ko-KR"/>
        </w:rPr>
        <w:t>개요</w:t>
      </w:r>
    </w:p>
    <w:p w:rsidR="00217E67" w:rsidRPr="00B97052" w:rsidRDefault="00217E67" w:rsidP="00217E67">
      <w:pPr>
        <w:ind w:firstLineChars="100" w:firstLine="210"/>
        <w:rPr>
          <w:rFonts w:eastAsia="Meiryo UI" w:cstheme="minorHAnsi"/>
          <w:szCs w:val="21"/>
          <w:lang w:eastAsia="ko-KR"/>
        </w:rPr>
      </w:pPr>
      <w:r w:rsidRPr="00B97052">
        <w:rPr>
          <w:rFonts w:ascii="Batang" w:eastAsia="Batang" w:hAnsi="Batang" w:cs="Batang"/>
          <w:lang w:val="ko-KR" w:eastAsia="ko-KR" w:bidi="ko-KR"/>
        </w:rPr>
        <w:t>이 워킹에서는 섬의 중심에 있는 자마미항에서 섬의 서쪽 끝인 가미노하마 해변까지 걷습니다. 길은 해안을 품고 있는 곳도 있고 내륙을 향해 조금 굽어 있는 곳도 있습니다. 섬의 주요한 해변 가운데 하나의 옆을 지나기 때문에 도중에 잠깐 수영을 하거나 바닷바람을 즐길 수 있습니다.</w:t>
      </w:r>
    </w:p>
    <w:p w:rsidR="00217E67" w:rsidRPr="00B97052" w:rsidRDefault="00217E67" w:rsidP="00217E67">
      <w:pPr>
        <w:rPr>
          <w:rFonts w:eastAsia="Meiryo UI" w:cstheme="minorHAnsi"/>
          <w:szCs w:val="21"/>
          <w:lang w:eastAsia="ko-KR"/>
        </w:rPr>
      </w:pPr>
    </w:p>
    <w:p w:rsidR="00217E67" w:rsidRPr="00B97052" w:rsidRDefault="00217E67" w:rsidP="00217E67">
      <w:pPr>
        <w:rPr>
          <w:rFonts w:eastAsia="Meiryo UI" w:cstheme="minorHAnsi"/>
          <w:b/>
          <w:szCs w:val="21"/>
          <w:lang w:eastAsia="ko-KR"/>
        </w:rPr>
      </w:pPr>
      <w:r w:rsidRPr="00B97052">
        <w:rPr>
          <w:rFonts w:ascii="Batang" w:eastAsia="Batang" w:hAnsi="Batang" w:cs="Batang"/>
          <w:b/>
          <w:lang w:val="ko-KR" w:eastAsia="ko-KR" w:bidi="ko-KR"/>
        </w:rPr>
        <w:t>상세 내용</w:t>
      </w:r>
    </w:p>
    <w:p w:rsidR="00217E67" w:rsidRPr="00B97052" w:rsidRDefault="00217E67" w:rsidP="00217E67">
      <w:pPr>
        <w:ind w:firstLineChars="100" w:firstLine="210"/>
        <w:rPr>
          <w:rFonts w:eastAsia="Meiryo UI" w:cstheme="minorHAnsi"/>
          <w:szCs w:val="21"/>
          <w:lang w:eastAsia="ko-KR"/>
        </w:rPr>
      </w:pPr>
      <w:r w:rsidRPr="00B97052">
        <w:rPr>
          <w:rFonts w:ascii="Batang" w:eastAsia="Batang" w:hAnsi="Batang" w:cs="Batang"/>
          <w:lang w:val="ko-KR" w:eastAsia="ko-KR" w:bidi="ko-KR"/>
        </w:rPr>
        <w:t xml:space="preserve">자마미를 출발하여 서쪽의 아마 해변 방향으로 향합니다. 첫 랜드마크인 매릴린상에는 10분 정도면 도착합니다. 매릴린은 자마미에서 태어난 개로 매릴린의 사랑 이야기는 1980년대의 일본 영화 ‘매릴린을 만나고 싶어(영어 제목: Shiro and Marylin)’의 소재가 되었습니다. 상 근처의 호안은 석양을 즐기기에 인기 있는 명소입니다. </w:t>
      </w:r>
    </w:p>
    <w:p w:rsidR="00217E67" w:rsidRPr="00B97052" w:rsidRDefault="00217E67" w:rsidP="00217E67">
      <w:pPr>
        <w:rPr>
          <w:rFonts w:eastAsia="Meiryo UI" w:cstheme="minorHAnsi"/>
          <w:szCs w:val="21"/>
          <w:lang w:eastAsia="ko-KR"/>
        </w:rPr>
      </w:pPr>
    </w:p>
    <w:p w:rsidR="00217E67" w:rsidRPr="00B97052" w:rsidRDefault="00217E67" w:rsidP="00217E67">
      <w:pPr>
        <w:ind w:firstLineChars="100" w:firstLine="210"/>
        <w:rPr>
          <w:rFonts w:eastAsia="Meiryo UI" w:cstheme="minorHAnsi"/>
          <w:szCs w:val="21"/>
          <w:lang w:eastAsia="ko-KR"/>
        </w:rPr>
      </w:pPr>
      <w:r w:rsidRPr="00B97052">
        <w:rPr>
          <w:rFonts w:ascii="Batang" w:eastAsia="Batang" w:hAnsi="Batang" w:cs="Batang"/>
          <w:lang w:val="ko-KR" w:eastAsia="ko-KR" w:bidi="ko-KR"/>
        </w:rPr>
        <w:t xml:space="preserve">10분 정도 더 걸으면 아마 해변에 도착합니다. 이 해변은 매우 얕아서 수영이나 스노클링을 즐기고 싶다면(이 해변은 바다거북이 자주 오기 때문에 추천합니다) 만조 시에 가는 것이 가장 좋습니다. </w:t>
      </w:r>
    </w:p>
    <w:p w:rsidR="00217E67" w:rsidRPr="00B97052" w:rsidRDefault="00217E67" w:rsidP="00217E67">
      <w:pPr>
        <w:rPr>
          <w:rFonts w:eastAsia="Meiryo UI" w:cstheme="minorHAnsi"/>
          <w:szCs w:val="21"/>
          <w:lang w:eastAsia="ko-KR"/>
        </w:rPr>
      </w:pPr>
    </w:p>
    <w:p w:rsidR="00217E67" w:rsidRDefault="00217E67" w:rsidP="00217E67">
      <w:pPr>
        <w:ind w:firstLineChars="100" w:firstLine="210"/>
        <w:rPr>
          <w:rFonts w:ascii="Batang" w:eastAsia="Batang" w:hAnsi="Batang" w:cs="Batang"/>
          <w:lang w:val="ko-KR" w:eastAsia="ko-KR" w:bidi="ko-KR"/>
        </w:rPr>
      </w:pPr>
      <w:r w:rsidRPr="00B97052">
        <w:rPr>
          <w:rFonts w:ascii="Batang" w:eastAsia="Batang" w:hAnsi="Batang" w:cs="Batang"/>
          <w:lang w:val="ko-KR" w:eastAsia="ko-KR" w:bidi="ko-KR"/>
        </w:rPr>
        <w:t>마지막 20분은 녹음이 풍요로운 시골의 분위기가 감도는 내륙 쪽을 걷습니다. 계속 걸어가면 이윽고 가미노하마 전망대가 있는 절벽 위가 나옵니다. 여기에서는 남동쪽으로 도카시키지마 섬, 아무로지마 섬, 아게나시쿠지마 섬, 가히시마 섬, 남서쪽으로 신성한 구바시마 섬, 서쪽으로 야카비지마 섬, 그리고 북서쪽으로 도나키지마 섬을 조망하는 장대한 경관을 즐길 수 있습니다. 이곳에서 보는 석양은 장관입니다.</w:t>
      </w:r>
    </w:p>
    <w:p w:rsidR="00217E67" w:rsidRDefault="00217E67" w:rsidP="00217E67">
      <w:pPr>
        <w:rPr>
          <w:rFonts w:ascii="Batang" w:eastAsia="Batang" w:hAnsi="Batang" w:cs="Batang"/>
          <w:lang w:val="ko-KR" w:eastAsia="ko-KR" w:bidi="ko-KR"/>
        </w:rPr>
      </w:pPr>
    </w:p>
    <w:p w:rsidR="00217E67" w:rsidRPr="00B97052" w:rsidRDefault="00217E67" w:rsidP="00217E67">
      <w:pPr>
        <w:adjustRightInd w:val="0"/>
        <w:snapToGrid w:val="0"/>
        <w:spacing w:line="360" w:lineRule="exact"/>
        <w:rPr>
          <w:rFonts w:eastAsia="Meiryo UI" w:cstheme="minorHAnsi"/>
          <w:b/>
          <w:sz w:val="18"/>
          <w:szCs w:val="18"/>
          <w:shd w:val="pct10" w:color="auto" w:fill="FFFFFF"/>
        </w:rPr>
      </w:pPr>
      <w:r w:rsidRPr="00B97052">
        <w:rPr>
          <w:rFonts w:eastAsia="Meiryo UI" w:cstheme="minorHAnsi"/>
          <w:b/>
          <w:sz w:val="18"/>
          <w:szCs w:val="18"/>
          <w:shd w:val="pct10" w:color="auto" w:fill="FFFFFF"/>
          <w:lang w:eastAsia="ko-KR"/>
        </w:rPr>
        <w:t>SUGGESTED PHOTO(S)</w:t>
      </w:r>
    </w:p>
    <w:p w:rsidR="00217E67" w:rsidRPr="00B97052" w:rsidRDefault="00217E67" w:rsidP="00217E67">
      <w:pPr>
        <w:adjustRightInd w:val="0"/>
        <w:snapToGrid w:val="0"/>
        <w:spacing w:line="360" w:lineRule="exact"/>
        <w:rPr>
          <w:rFonts w:eastAsia="Meiryo UI" w:cstheme="minorHAnsi"/>
          <w:sz w:val="18"/>
          <w:szCs w:val="18"/>
          <w:shd w:val="pct10" w:color="auto" w:fill="FFFFFF"/>
        </w:rPr>
      </w:pPr>
      <w:r w:rsidRPr="00B97052">
        <w:rPr>
          <w:rFonts w:eastAsia="Meiryo UI" w:cstheme="minorHAnsi"/>
          <w:sz w:val="18"/>
          <w:szCs w:val="18"/>
          <w:shd w:val="pct10" w:color="auto" w:fill="FFFFFF"/>
          <w:lang w:eastAsia="ko-KR"/>
        </w:rPr>
        <w:t>1. View from Kaminohama (Hero image)</w:t>
      </w:r>
    </w:p>
    <w:p w:rsidR="00217E67" w:rsidRPr="00B97052" w:rsidRDefault="00217E67" w:rsidP="00217E67">
      <w:pPr>
        <w:adjustRightInd w:val="0"/>
        <w:snapToGrid w:val="0"/>
        <w:spacing w:line="360" w:lineRule="exact"/>
        <w:rPr>
          <w:rFonts w:eastAsia="Meiryo UI" w:cstheme="minorHAnsi"/>
          <w:sz w:val="18"/>
          <w:szCs w:val="18"/>
          <w:shd w:val="pct10" w:color="auto" w:fill="FFFFFF"/>
        </w:rPr>
      </w:pPr>
      <w:r w:rsidRPr="00B97052">
        <w:rPr>
          <w:rFonts w:eastAsia="Meiryo UI" w:cstheme="minorHAnsi"/>
          <w:sz w:val="18"/>
          <w:szCs w:val="18"/>
          <w:shd w:val="pct10" w:color="auto" w:fill="FFFFFF"/>
          <w:lang w:eastAsia="ko-KR"/>
        </w:rPr>
        <w:t>2. Road out of town</w:t>
      </w:r>
    </w:p>
    <w:p w:rsidR="00217E67" w:rsidRPr="00B97052" w:rsidRDefault="00217E67" w:rsidP="00217E67">
      <w:pPr>
        <w:adjustRightInd w:val="0"/>
        <w:snapToGrid w:val="0"/>
        <w:spacing w:line="360" w:lineRule="exact"/>
        <w:rPr>
          <w:rFonts w:eastAsia="Meiryo UI" w:cstheme="minorHAnsi"/>
          <w:sz w:val="18"/>
          <w:szCs w:val="18"/>
          <w:shd w:val="pct10" w:color="auto" w:fill="FFFFFF"/>
        </w:rPr>
      </w:pPr>
      <w:r w:rsidRPr="00B97052">
        <w:rPr>
          <w:rFonts w:eastAsia="Meiryo UI" w:cstheme="minorHAnsi"/>
          <w:sz w:val="18"/>
          <w:szCs w:val="18"/>
          <w:shd w:val="pct10" w:color="auto" w:fill="FFFFFF"/>
          <w:lang w:eastAsia="ko-KR"/>
        </w:rPr>
        <w:t>3. Marilyn</w:t>
      </w:r>
    </w:p>
    <w:p w:rsidR="00217E67" w:rsidRPr="00B97052" w:rsidRDefault="00217E67" w:rsidP="00217E67">
      <w:pPr>
        <w:adjustRightInd w:val="0"/>
        <w:snapToGrid w:val="0"/>
        <w:spacing w:line="360" w:lineRule="exact"/>
        <w:rPr>
          <w:rFonts w:eastAsia="Meiryo UI" w:cstheme="minorHAnsi"/>
          <w:sz w:val="18"/>
          <w:szCs w:val="18"/>
          <w:shd w:val="pct10" w:color="auto" w:fill="FFFFFF"/>
        </w:rPr>
      </w:pPr>
      <w:r w:rsidRPr="00B97052">
        <w:rPr>
          <w:rFonts w:eastAsia="Meiryo UI" w:cstheme="minorHAnsi"/>
          <w:sz w:val="18"/>
          <w:szCs w:val="18"/>
          <w:shd w:val="pct10" w:color="auto" w:fill="FFFFFF"/>
          <w:lang w:eastAsia="ko-KR"/>
        </w:rPr>
        <w:t>4. Ama Beach</w:t>
      </w:r>
    </w:p>
    <w:p w:rsidR="00217E67" w:rsidRPr="00B97052" w:rsidRDefault="00217E67" w:rsidP="00217E67">
      <w:pPr>
        <w:adjustRightInd w:val="0"/>
        <w:snapToGrid w:val="0"/>
        <w:spacing w:line="360" w:lineRule="exact"/>
        <w:rPr>
          <w:rFonts w:eastAsia="Meiryo UI" w:cstheme="minorHAnsi"/>
          <w:sz w:val="18"/>
          <w:szCs w:val="18"/>
          <w:shd w:val="pct10" w:color="auto" w:fill="FFFFFF"/>
        </w:rPr>
      </w:pPr>
      <w:r w:rsidRPr="00B97052">
        <w:rPr>
          <w:rFonts w:eastAsia="Meiryo UI" w:cstheme="minorHAnsi"/>
          <w:sz w:val="18"/>
          <w:szCs w:val="18"/>
          <w:shd w:val="pct10" w:color="auto" w:fill="FFFFFF"/>
          <w:lang w:eastAsia="ko-KR"/>
        </w:rPr>
        <w:t>5. Road between Ama and Kaminohama</w:t>
      </w:r>
    </w:p>
    <w:p w:rsidR="00217E67" w:rsidRPr="00B97052" w:rsidRDefault="00217E67" w:rsidP="00217E67">
      <w:pPr>
        <w:adjustRightInd w:val="0"/>
        <w:snapToGrid w:val="0"/>
        <w:spacing w:line="360" w:lineRule="exact"/>
        <w:rPr>
          <w:rFonts w:eastAsia="Meiryo UI" w:cstheme="minorHAnsi"/>
          <w:sz w:val="18"/>
          <w:szCs w:val="18"/>
          <w:shd w:val="pct10" w:color="auto" w:fill="FFFFFF"/>
        </w:rPr>
      </w:pPr>
      <w:r w:rsidRPr="00B97052">
        <w:rPr>
          <w:rFonts w:eastAsia="Meiryo UI" w:cstheme="minorHAnsi"/>
          <w:sz w:val="18"/>
          <w:szCs w:val="18"/>
          <w:shd w:val="pct10" w:color="auto" w:fill="FFFFFF"/>
          <w:lang w:eastAsia="ko-KR"/>
        </w:rPr>
        <w:t>6. Kaminohama</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E67"/>
    <w:rsid w:val="00217E67"/>
    <w:rsid w:val="00346BD8"/>
    <w:rsid w:val="007445C7"/>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F943AEA-6BB9-47A0-9A51-497E73208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17E6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17E6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17E6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17E6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17E6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17E6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17E6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17E6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17E6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17E6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17E6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17E6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17E6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17E6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17E6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17E6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17E6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17E6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17E6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17E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7E6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17E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7E67"/>
    <w:pPr>
      <w:spacing w:before="160" w:after="160"/>
      <w:jc w:val="center"/>
    </w:pPr>
    <w:rPr>
      <w:i/>
      <w:iCs/>
      <w:color w:val="404040" w:themeColor="text1" w:themeTint="BF"/>
    </w:rPr>
  </w:style>
  <w:style w:type="character" w:customStyle="1" w:styleId="a8">
    <w:name w:val="引用文 (文字)"/>
    <w:basedOn w:val="a0"/>
    <w:link w:val="a7"/>
    <w:uiPriority w:val="29"/>
    <w:rsid w:val="00217E67"/>
    <w:rPr>
      <w:i/>
      <w:iCs/>
      <w:color w:val="404040" w:themeColor="text1" w:themeTint="BF"/>
    </w:rPr>
  </w:style>
  <w:style w:type="paragraph" w:styleId="a9">
    <w:name w:val="List Paragraph"/>
    <w:basedOn w:val="a"/>
    <w:uiPriority w:val="34"/>
    <w:qFormat/>
    <w:rsid w:val="00217E67"/>
    <w:pPr>
      <w:ind w:left="720"/>
      <w:contextualSpacing/>
    </w:pPr>
  </w:style>
  <w:style w:type="character" w:styleId="21">
    <w:name w:val="Intense Emphasis"/>
    <w:basedOn w:val="a0"/>
    <w:uiPriority w:val="21"/>
    <w:qFormat/>
    <w:rsid w:val="00217E67"/>
    <w:rPr>
      <w:i/>
      <w:iCs/>
      <w:color w:val="0F4761" w:themeColor="accent1" w:themeShade="BF"/>
    </w:rPr>
  </w:style>
  <w:style w:type="paragraph" w:styleId="22">
    <w:name w:val="Intense Quote"/>
    <w:basedOn w:val="a"/>
    <w:next w:val="a"/>
    <w:link w:val="23"/>
    <w:uiPriority w:val="30"/>
    <w:qFormat/>
    <w:rsid w:val="00217E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17E67"/>
    <w:rPr>
      <w:i/>
      <w:iCs/>
      <w:color w:val="0F4761" w:themeColor="accent1" w:themeShade="BF"/>
    </w:rPr>
  </w:style>
  <w:style w:type="character" w:styleId="24">
    <w:name w:val="Intense Reference"/>
    <w:basedOn w:val="a0"/>
    <w:uiPriority w:val="32"/>
    <w:qFormat/>
    <w:rsid w:val="00217E6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2024-06-13T12:56:00Z</dcterms:created>
  <dcterms:modified xsi:type="dcterms:W3CDTF">2024-06-13T12:56:00Z</dcterms:modified>
</cp:coreProperties>
</file>